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lang w:val="en-US" w:eastAsia="en-US"/>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lang w:val="en-US" w:eastAsia="en-US"/>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lang w:val="en-US" w:eastAsia="en-US"/>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272EEE" w:rsidP="009D08DD">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0A3107">
            <w:pPr>
              <w:rPr>
                <w:sz w:val="18"/>
                <w:szCs w:val="18"/>
              </w:rPr>
            </w:pPr>
            <w:r>
              <w:rPr>
                <w:sz w:val="18"/>
                <w:szCs w:val="18"/>
              </w:rPr>
              <w:t>09:00</w:t>
            </w: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0A3107" w:rsidP="00FA0FDB">
            <w:pPr>
              <w:rPr>
                <w:sz w:val="18"/>
                <w:szCs w:val="18"/>
              </w:rPr>
            </w:pPr>
            <w:r>
              <w:rPr>
                <w:sz w:val="18"/>
                <w:szCs w:val="18"/>
              </w:rPr>
              <w:t>1</w:t>
            </w:r>
            <w:r w:rsidR="00FA0FDB">
              <w:rPr>
                <w:sz w:val="18"/>
                <w:szCs w:val="18"/>
              </w:rPr>
              <w:t>4</w:t>
            </w:r>
            <w:r>
              <w:rPr>
                <w:sz w:val="18"/>
                <w:szCs w:val="18"/>
              </w:rPr>
              <w:t>:</w:t>
            </w:r>
            <w:r w:rsidR="00D9623E">
              <w:rPr>
                <w:sz w:val="18"/>
                <w:szCs w:val="18"/>
              </w:rPr>
              <w:t>30</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rsidP="009D08DD">
            <w:pPr>
              <w:rPr>
                <w:sz w:val="18"/>
                <w:szCs w:val="18"/>
              </w:rPr>
            </w:pPr>
            <w:r>
              <w:rPr>
                <w:sz w:val="18"/>
                <w:szCs w:val="18"/>
              </w:rPr>
              <w:t xml:space="preserve">Varies. </w:t>
            </w: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9D08DD">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9D08DD">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lang w:val="en-US" w:eastAsia="en-US"/>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Default="00272EEE" w:rsidP="00FA0FDB">
            <w:pPr>
              <w:rPr>
                <w:sz w:val="18"/>
                <w:szCs w:val="18"/>
              </w:rPr>
            </w:pPr>
            <w:r>
              <w:rPr>
                <w:sz w:val="18"/>
                <w:szCs w:val="18"/>
              </w:rPr>
              <w:t>Date:</w:t>
            </w:r>
            <w:r w:rsidR="008C181F">
              <w:rPr>
                <w:sz w:val="18"/>
                <w:szCs w:val="18"/>
              </w:rPr>
              <w:t xml:space="preserve"> </w:t>
            </w:r>
            <w:r w:rsidR="00FA0FDB">
              <w:rPr>
                <w:sz w:val="18"/>
                <w:szCs w:val="18"/>
              </w:rPr>
              <w:t>060718</w:t>
            </w:r>
          </w:p>
          <w:p w:rsidR="009D08DD" w:rsidRPr="00C132B4" w:rsidRDefault="009D08DD" w:rsidP="00FA0FDB">
            <w:pPr>
              <w:rPr>
                <w:sz w:val="18"/>
                <w:szCs w:val="18"/>
              </w:rPr>
            </w:pPr>
            <w:r>
              <w:rPr>
                <w:sz w:val="18"/>
                <w:szCs w:val="18"/>
              </w:rPr>
              <w:t>Reviewed 06/04/21</w:t>
            </w:r>
            <w:bookmarkStart w:id="4" w:name="_GoBack"/>
            <w:bookmarkEnd w:id="4"/>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lang w:val="en-US" w:eastAsia="en-US"/>
              </w:rPr>
              <mc:AlternateContent>
                <mc:Choice Requires="wps">
                  <w:drawing>
                    <wp:anchor distT="0" distB="0" distL="114300" distR="114300" simplePos="0" relativeHeight="251660800" behindDoc="0" locked="0" layoutInCell="1" allowOverlap="1" wp14:anchorId="75EB72B9" wp14:editId="649D1193">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272EEE" w:rsidRPr="000B6FF1" w:rsidTr="007F7253">
        <w:trPr>
          <w:trHeight w:hRule="exact" w:val="1293"/>
        </w:trPr>
        <w:tc>
          <w:tcPr>
            <w:tcW w:w="1843" w:type="dxa"/>
          </w:tcPr>
          <w:p w:rsidR="00272EEE" w:rsidRPr="000B6FF1" w:rsidRDefault="00FA0FDB" w:rsidP="007F7253">
            <w:pPr>
              <w:spacing w:before="240"/>
              <w:rPr>
                <w:rFonts w:eastAsia="Arial Unicode MS" w:cs="Arial"/>
                <w:sz w:val="18"/>
                <w:szCs w:val="18"/>
              </w:rPr>
            </w:pPr>
            <w:r>
              <w:rPr>
                <w:rFonts w:eastAsia="Arial Unicode MS" w:cs="Arial"/>
                <w:sz w:val="18"/>
                <w:szCs w:val="18"/>
              </w:rPr>
              <w:t>Descent into Whitchurch on the B3400 – 12 miles</w:t>
            </w:r>
          </w:p>
        </w:tc>
        <w:tc>
          <w:tcPr>
            <w:tcW w:w="1985" w:type="dxa"/>
          </w:tcPr>
          <w:p w:rsidR="00E92769" w:rsidRPr="000B6FF1" w:rsidRDefault="00FA0FDB"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FA0FDB" w:rsidP="00D9623E">
            <w:pPr>
              <w:spacing w:before="240"/>
              <w:rPr>
                <w:rFonts w:eastAsia="Arial Unicode MS" w:cs="Arial"/>
                <w:sz w:val="18"/>
                <w:szCs w:val="18"/>
              </w:rPr>
            </w:pPr>
            <w:r>
              <w:rPr>
                <w:rFonts w:eastAsia="Arial Unicode MS" w:cs="Arial"/>
                <w:sz w:val="18"/>
                <w:szCs w:val="18"/>
              </w:rPr>
              <w:t>Parked cars on both sides of the road. Single out and indicate parked cars to riders behind</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4F5238">
        <w:trPr>
          <w:trHeight w:hRule="exact" w:val="1449"/>
        </w:trPr>
        <w:tc>
          <w:tcPr>
            <w:tcW w:w="1843" w:type="dxa"/>
          </w:tcPr>
          <w:p w:rsidR="000A3107" w:rsidRPr="000B6FF1" w:rsidRDefault="00310528" w:rsidP="00FA0FDB">
            <w:pPr>
              <w:spacing w:before="240"/>
              <w:rPr>
                <w:rFonts w:eastAsia="Arial Unicode MS" w:cs="Arial"/>
                <w:sz w:val="18"/>
                <w:szCs w:val="18"/>
              </w:rPr>
            </w:pPr>
            <w:r>
              <w:rPr>
                <w:rFonts w:eastAsia="Arial Unicode MS" w:cs="Arial"/>
                <w:sz w:val="18"/>
                <w:szCs w:val="18"/>
              </w:rPr>
              <w:t>Descent</w:t>
            </w:r>
            <w:r w:rsidR="00FA0FDB">
              <w:rPr>
                <w:rFonts w:eastAsia="Arial Unicode MS" w:cs="Arial"/>
                <w:sz w:val="18"/>
                <w:szCs w:val="18"/>
              </w:rPr>
              <w:t xml:space="preserve"> into Wherwell  B3048 – 19 miles</w:t>
            </w:r>
          </w:p>
        </w:tc>
        <w:tc>
          <w:tcPr>
            <w:tcW w:w="1985" w:type="dxa"/>
          </w:tcPr>
          <w:p w:rsidR="000A3107" w:rsidRPr="000B6FF1" w:rsidRDefault="00FA0FDB"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FA0FDB" w:rsidP="00FA0FDB">
            <w:pPr>
              <w:spacing w:before="240"/>
              <w:rPr>
                <w:rFonts w:eastAsia="Arial Unicode MS" w:cs="Arial"/>
                <w:sz w:val="18"/>
                <w:szCs w:val="18"/>
              </w:rPr>
            </w:pPr>
            <w:r>
              <w:rPr>
                <w:rFonts w:eastAsia="Arial Unicode MS" w:cs="Arial"/>
                <w:sz w:val="18"/>
                <w:szCs w:val="18"/>
              </w:rPr>
              <w:t>Swings left them right. Can catch riders out if going too fast. Exercise caution.</w:t>
            </w:r>
          </w:p>
        </w:tc>
        <w:tc>
          <w:tcPr>
            <w:tcW w:w="2487" w:type="dxa"/>
          </w:tcPr>
          <w:p w:rsidR="000A3107" w:rsidRPr="000B6FF1" w:rsidRDefault="000A3107" w:rsidP="004F5238">
            <w:pPr>
              <w:spacing w:before="240"/>
              <w:rPr>
                <w:rFonts w:eastAsia="Arial Unicode MS" w:cs="Arial"/>
                <w:sz w:val="18"/>
                <w:szCs w:val="18"/>
              </w:rPr>
            </w:pPr>
          </w:p>
        </w:tc>
      </w:tr>
      <w:tr w:rsidR="00D9623E" w:rsidRPr="000B6FF1" w:rsidTr="004F5238">
        <w:trPr>
          <w:trHeight w:hRule="exact" w:val="1449"/>
        </w:trPr>
        <w:tc>
          <w:tcPr>
            <w:tcW w:w="1843" w:type="dxa"/>
          </w:tcPr>
          <w:p w:rsidR="00D9623E" w:rsidRDefault="00FA0FDB" w:rsidP="00D9623E">
            <w:pPr>
              <w:spacing w:before="240"/>
              <w:rPr>
                <w:rFonts w:eastAsia="Arial Unicode MS" w:cs="Arial"/>
                <w:sz w:val="18"/>
                <w:szCs w:val="18"/>
              </w:rPr>
            </w:pPr>
            <w:r>
              <w:rPr>
                <w:rFonts w:eastAsia="Arial Unicode MS" w:cs="Arial"/>
                <w:sz w:val="18"/>
                <w:szCs w:val="18"/>
              </w:rPr>
              <w:t>Turning onto A3057</w:t>
            </w:r>
            <w:r w:rsidR="0058286A">
              <w:rPr>
                <w:rFonts w:eastAsia="Arial Unicode MS" w:cs="Arial"/>
                <w:sz w:val="18"/>
                <w:szCs w:val="18"/>
              </w:rPr>
              <w:t xml:space="preserve"> – 35.5 miles</w:t>
            </w:r>
          </w:p>
        </w:tc>
        <w:tc>
          <w:tcPr>
            <w:tcW w:w="1985" w:type="dxa"/>
          </w:tcPr>
          <w:p w:rsidR="00D9623E" w:rsidRPr="000B6FF1" w:rsidRDefault="00FA0FDB"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58286A" w:rsidP="004F5238">
            <w:pPr>
              <w:spacing w:before="240"/>
              <w:rPr>
                <w:rFonts w:eastAsia="Arial Unicode MS" w:cs="Arial"/>
                <w:sz w:val="18"/>
                <w:szCs w:val="18"/>
              </w:rPr>
            </w:pPr>
            <w:r>
              <w:rPr>
                <w:rFonts w:eastAsia="Arial Unicode MS" w:cs="Arial"/>
                <w:sz w:val="18"/>
                <w:szCs w:val="18"/>
              </w:rPr>
              <w:t xml:space="preserve">Busy </w:t>
            </w:r>
            <w:r w:rsidR="00310528">
              <w:rPr>
                <w:rFonts w:eastAsia="Arial Unicode MS" w:cs="Arial"/>
                <w:sz w:val="18"/>
                <w:szCs w:val="18"/>
              </w:rPr>
              <w:t>road,</w:t>
            </w:r>
            <w:r>
              <w:rPr>
                <w:rFonts w:eastAsia="Arial Unicode MS" w:cs="Arial"/>
                <w:sz w:val="18"/>
                <w:szCs w:val="18"/>
              </w:rPr>
              <w:t xml:space="preserve"> turning right stop at junction.</w:t>
            </w:r>
          </w:p>
        </w:tc>
        <w:tc>
          <w:tcPr>
            <w:tcW w:w="2487" w:type="dxa"/>
          </w:tcPr>
          <w:p w:rsidR="00D9623E" w:rsidRPr="000B6FF1" w:rsidRDefault="00D9623E" w:rsidP="004F5238">
            <w:pPr>
              <w:spacing w:before="240"/>
              <w:rPr>
                <w:rFonts w:eastAsia="Arial Unicode MS" w:cs="Arial"/>
                <w:sz w:val="18"/>
                <w:szCs w:val="18"/>
              </w:rPr>
            </w:pPr>
          </w:p>
        </w:tc>
      </w:tr>
      <w:tr w:rsidR="001054E1" w:rsidRPr="000B6FF1" w:rsidTr="004F5238">
        <w:trPr>
          <w:trHeight w:hRule="exact" w:val="1449"/>
        </w:trPr>
        <w:tc>
          <w:tcPr>
            <w:tcW w:w="1843" w:type="dxa"/>
          </w:tcPr>
          <w:p w:rsidR="001054E1" w:rsidRDefault="0058286A" w:rsidP="00D9623E">
            <w:pPr>
              <w:spacing w:before="240"/>
              <w:rPr>
                <w:rFonts w:eastAsia="Arial Unicode MS" w:cs="Arial"/>
                <w:sz w:val="18"/>
                <w:szCs w:val="18"/>
              </w:rPr>
            </w:pPr>
            <w:r>
              <w:rPr>
                <w:rFonts w:eastAsia="Arial Unicode MS" w:cs="Arial"/>
                <w:sz w:val="18"/>
                <w:szCs w:val="18"/>
              </w:rPr>
              <w:t>Bunny Lane – 37 miles</w:t>
            </w:r>
          </w:p>
        </w:tc>
        <w:tc>
          <w:tcPr>
            <w:tcW w:w="1985" w:type="dxa"/>
          </w:tcPr>
          <w:p w:rsidR="001054E1" w:rsidRPr="000B6FF1" w:rsidRDefault="0058286A" w:rsidP="0058286A">
            <w:pPr>
              <w:spacing w:before="240"/>
              <w:rPr>
                <w:rFonts w:eastAsia="Arial Unicode MS"/>
                <w:sz w:val="18"/>
                <w:szCs w:val="18"/>
              </w:rPr>
            </w:pPr>
            <w:r>
              <w:rPr>
                <w:rFonts w:eastAsia="Arial Unicode MS"/>
                <w:sz w:val="18"/>
                <w:szCs w:val="18"/>
              </w:rPr>
              <w:t>Narrow lanes, gravel in middle and on corners</w:t>
            </w:r>
          </w:p>
        </w:tc>
        <w:tc>
          <w:tcPr>
            <w:tcW w:w="4305" w:type="dxa"/>
          </w:tcPr>
          <w:p w:rsidR="001054E1" w:rsidRDefault="0058286A" w:rsidP="004F5238">
            <w:pPr>
              <w:spacing w:before="240"/>
              <w:rPr>
                <w:rFonts w:eastAsia="Arial Unicode MS" w:cs="Arial"/>
                <w:sz w:val="18"/>
                <w:szCs w:val="18"/>
              </w:rPr>
            </w:pPr>
            <w:r>
              <w:rPr>
                <w:rFonts w:eastAsia="Arial Unicode MS" w:cs="Arial"/>
                <w:sz w:val="18"/>
                <w:szCs w:val="18"/>
              </w:rPr>
              <w:t>Exercise caution and control speed carefully, indicating patches of gravel to following riders.</w:t>
            </w:r>
          </w:p>
        </w:tc>
        <w:tc>
          <w:tcPr>
            <w:tcW w:w="2487" w:type="dxa"/>
          </w:tcPr>
          <w:p w:rsidR="001054E1" w:rsidRPr="000B6FF1" w:rsidRDefault="001054E1"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1054E1" w:rsidRDefault="0058286A" w:rsidP="008509F1">
            <w:pPr>
              <w:rPr>
                <w:sz w:val="16"/>
                <w:szCs w:val="16"/>
              </w:rPr>
            </w:pPr>
            <w:r>
              <w:rPr>
                <w:sz w:val="16"/>
                <w:szCs w:val="16"/>
              </w:rPr>
              <w:t>71.7 miles</w:t>
            </w:r>
          </w:p>
          <w:p w:rsidR="00403168" w:rsidRDefault="0058286A" w:rsidP="008509F1">
            <w:pPr>
              <w:rPr>
                <w:sz w:val="16"/>
                <w:szCs w:val="16"/>
              </w:rPr>
            </w:pPr>
            <w:r>
              <w:rPr>
                <w:sz w:val="16"/>
                <w:szCs w:val="16"/>
              </w:rPr>
              <w:t xml:space="preserve">3314ft </w:t>
            </w:r>
            <w:r w:rsidR="001054E1">
              <w:rPr>
                <w:sz w:val="16"/>
                <w:szCs w:val="16"/>
              </w:rPr>
              <w:t xml:space="preserve"> </w:t>
            </w:r>
            <w:r w:rsidR="00403168">
              <w:rPr>
                <w:sz w:val="16"/>
                <w:szCs w:val="16"/>
              </w:rPr>
              <w:t>ascent</w:t>
            </w:r>
          </w:p>
          <w:p w:rsidR="001054E1" w:rsidRDefault="001054E1" w:rsidP="008509F1">
            <w:pPr>
              <w:rPr>
                <w:sz w:val="16"/>
                <w:szCs w:val="16"/>
              </w:rPr>
            </w:pPr>
          </w:p>
          <w:p w:rsidR="0058286A" w:rsidRDefault="0058286A" w:rsidP="008509F1">
            <w:pPr>
              <w:rPr>
                <w:sz w:val="16"/>
                <w:szCs w:val="16"/>
              </w:rPr>
            </w:pPr>
            <w:r>
              <w:rPr>
                <w:sz w:val="16"/>
                <w:szCs w:val="16"/>
              </w:rPr>
              <w:t>This is one of the longer rides on the list and is challenging.</w:t>
            </w:r>
          </w:p>
          <w:p w:rsidR="0058286A" w:rsidRDefault="0058286A" w:rsidP="008509F1">
            <w:pPr>
              <w:rPr>
                <w:sz w:val="16"/>
                <w:szCs w:val="16"/>
              </w:rPr>
            </w:pPr>
          </w:p>
          <w:p w:rsidR="0058286A" w:rsidRDefault="0058286A" w:rsidP="008509F1">
            <w:pPr>
              <w:rPr>
                <w:sz w:val="16"/>
                <w:szCs w:val="16"/>
              </w:rPr>
            </w:pPr>
            <w:r>
              <w:rPr>
                <w:sz w:val="16"/>
                <w:szCs w:val="16"/>
              </w:rPr>
              <w:t>Bale out points are Stockbridge going out</w:t>
            </w:r>
            <w:r w:rsidR="00310528">
              <w:rPr>
                <w:sz w:val="16"/>
                <w:szCs w:val="16"/>
              </w:rPr>
              <w:t>,</w:t>
            </w:r>
            <w:r>
              <w:rPr>
                <w:sz w:val="16"/>
                <w:szCs w:val="16"/>
              </w:rPr>
              <w:t xml:space="preserve"> and Headbourne Worthy on the way back.</w:t>
            </w:r>
          </w:p>
          <w:p w:rsidR="0058286A" w:rsidRDefault="0058286A" w:rsidP="008509F1">
            <w:pPr>
              <w:rPr>
                <w:sz w:val="16"/>
                <w:szCs w:val="16"/>
              </w:rPr>
            </w:pPr>
          </w:p>
          <w:p w:rsidR="001054E1" w:rsidRPr="000B6FF1" w:rsidRDefault="001054E1" w:rsidP="008509F1">
            <w:pPr>
              <w:rPr>
                <w:sz w:val="16"/>
                <w:szCs w:val="16"/>
              </w:rPr>
            </w:pPr>
            <w:r>
              <w:rPr>
                <w:sz w:val="16"/>
                <w:szCs w:val="16"/>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B0" w:rsidRDefault="00267EB0">
      <w:r>
        <w:separator/>
      </w:r>
    </w:p>
  </w:endnote>
  <w:endnote w:type="continuationSeparator" w:id="0">
    <w:p w:rsidR="00267EB0" w:rsidRDefault="0026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7C08D1">
      <w:rPr>
        <w:noProof/>
      </w:rPr>
      <w:t>2</w:t>
    </w:r>
    <w:r>
      <w:fldChar w:fldCharType="end"/>
    </w:r>
    <w:r>
      <w:t xml:space="preserve"> of </w:t>
    </w:r>
    <w:fldSimple w:instr=" NUMPAGES ">
      <w:r w:rsidR="007C08D1">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B0" w:rsidRDefault="00267EB0">
      <w:r>
        <w:separator/>
      </w:r>
    </w:p>
  </w:footnote>
  <w:footnote w:type="continuationSeparator" w:id="0">
    <w:p w:rsidR="00267EB0" w:rsidRDefault="0026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2FA8"/>
    <w:rsid w:val="000659AE"/>
    <w:rsid w:val="000671B3"/>
    <w:rsid w:val="00071732"/>
    <w:rsid w:val="00072A65"/>
    <w:rsid w:val="00075DEF"/>
    <w:rsid w:val="00091AD6"/>
    <w:rsid w:val="00096E5D"/>
    <w:rsid w:val="000A3107"/>
    <w:rsid w:val="000A44D9"/>
    <w:rsid w:val="000B6FF1"/>
    <w:rsid w:val="000E0CF4"/>
    <w:rsid w:val="000E4A43"/>
    <w:rsid w:val="001054E1"/>
    <w:rsid w:val="00121598"/>
    <w:rsid w:val="00127DDF"/>
    <w:rsid w:val="00136B97"/>
    <w:rsid w:val="001407E9"/>
    <w:rsid w:val="00157DAD"/>
    <w:rsid w:val="00157E6A"/>
    <w:rsid w:val="001610E8"/>
    <w:rsid w:val="00171F5D"/>
    <w:rsid w:val="001933D5"/>
    <w:rsid w:val="001A2AD9"/>
    <w:rsid w:val="001C61B7"/>
    <w:rsid w:val="001D3B49"/>
    <w:rsid w:val="001F40EE"/>
    <w:rsid w:val="00204CB2"/>
    <w:rsid w:val="002075AB"/>
    <w:rsid w:val="002101E7"/>
    <w:rsid w:val="00226175"/>
    <w:rsid w:val="00231915"/>
    <w:rsid w:val="00241A65"/>
    <w:rsid w:val="00252355"/>
    <w:rsid w:val="00260C63"/>
    <w:rsid w:val="00267EB0"/>
    <w:rsid w:val="00270800"/>
    <w:rsid w:val="00272EEE"/>
    <w:rsid w:val="002773B3"/>
    <w:rsid w:val="00293443"/>
    <w:rsid w:val="002A42C0"/>
    <w:rsid w:val="002B1D1B"/>
    <w:rsid w:val="002C5E4F"/>
    <w:rsid w:val="002C64E3"/>
    <w:rsid w:val="002C7038"/>
    <w:rsid w:val="002D1634"/>
    <w:rsid w:val="002E016E"/>
    <w:rsid w:val="00310528"/>
    <w:rsid w:val="003239D7"/>
    <w:rsid w:val="00326384"/>
    <w:rsid w:val="0034425A"/>
    <w:rsid w:val="00352A1E"/>
    <w:rsid w:val="00352D43"/>
    <w:rsid w:val="00354A8D"/>
    <w:rsid w:val="00370765"/>
    <w:rsid w:val="00390E3F"/>
    <w:rsid w:val="003C23E4"/>
    <w:rsid w:val="003C54AC"/>
    <w:rsid w:val="003E7283"/>
    <w:rsid w:val="00403168"/>
    <w:rsid w:val="00416E48"/>
    <w:rsid w:val="004179DD"/>
    <w:rsid w:val="0043494F"/>
    <w:rsid w:val="00454C79"/>
    <w:rsid w:val="00457BB5"/>
    <w:rsid w:val="004643ED"/>
    <w:rsid w:val="00473C8C"/>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31AE9"/>
    <w:rsid w:val="005410B6"/>
    <w:rsid w:val="005518A6"/>
    <w:rsid w:val="00557632"/>
    <w:rsid w:val="005610E5"/>
    <w:rsid w:val="0058286A"/>
    <w:rsid w:val="00592720"/>
    <w:rsid w:val="00596606"/>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08D1"/>
    <w:rsid w:val="007C4162"/>
    <w:rsid w:val="007D7B24"/>
    <w:rsid w:val="007E404C"/>
    <w:rsid w:val="007F6763"/>
    <w:rsid w:val="007F7253"/>
    <w:rsid w:val="008229F0"/>
    <w:rsid w:val="008310AF"/>
    <w:rsid w:val="00844520"/>
    <w:rsid w:val="00845912"/>
    <w:rsid w:val="008468FB"/>
    <w:rsid w:val="00850028"/>
    <w:rsid w:val="00850759"/>
    <w:rsid w:val="008509F1"/>
    <w:rsid w:val="00864D63"/>
    <w:rsid w:val="00873F08"/>
    <w:rsid w:val="00892BAB"/>
    <w:rsid w:val="00893ACD"/>
    <w:rsid w:val="008A004F"/>
    <w:rsid w:val="008B3C4C"/>
    <w:rsid w:val="008C181F"/>
    <w:rsid w:val="008D3A1F"/>
    <w:rsid w:val="008E3814"/>
    <w:rsid w:val="008F0850"/>
    <w:rsid w:val="008F22D2"/>
    <w:rsid w:val="00913DAC"/>
    <w:rsid w:val="00914C9E"/>
    <w:rsid w:val="009172BE"/>
    <w:rsid w:val="00934DBA"/>
    <w:rsid w:val="0095251B"/>
    <w:rsid w:val="0095352C"/>
    <w:rsid w:val="009777FB"/>
    <w:rsid w:val="0098033F"/>
    <w:rsid w:val="009852F2"/>
    <w:rsid w:val="009A2B86"/>
    <w:rsid w:val="009A7014"/>
    <w:rsid w:val="009D023E"/>
    <w:rsid w:val="009D08DD"/>
    <w:rsid w:val="009E1980"/>
    <w:rsid w:val="009F39A8"/>
    <w:rsid w:val="00A048D4"/>
    <w:rsid w:val="00A152E4"/>
    <w:rsid w:val="00A32839"/>
    <w:rsid w:val="00A35CD9"/>
    <w:rsid w:val="00A42744"/>
    <w:rsid w:val="00A43A58"/>
    <w:rsid w:val="00A666B8"/>
    <w:rsid w:val="00A67B0F"/>
    <w:rsid w:val="00A74DB0"/>
    <w:rsid w:val="00A84BBA"/>
    <w:rsid w:val="00A94524"/>
    <w:rsid w:val="00AB0C43"/>
    <w:rsid w:val="00AE3D8A"/>
    <w:rsid w:val="00AF1D8F"/>
    <w:rsid w:val="00B204AD"/>
    <w:rsid w:val="00B35B87"/>
    <w:rsid w:val="00B35D58"/>
    <w:rsid w:val="00B7488C"/>
    <w:rsid w:val="00B76624"/>
    <w:rsid w:val="00B83683"/>
    <w:rsid w:val="00B97B92"/>
    <w:rsid w:val="00BA1C24"/>
    <w:rsid w:val="00BA6ECD"/>
    <w:rsid w:val="00BB3103"/>
    <w:rsid w:val="00BB4946"/>
    <w:rsid w:val="00BC1D5F"/>
    <w:rsid w:val="00BD5C97"/>
    <w:rsid w:val="00BE0855"/>
    <w:rsid w:val="00BE246B"/>
    <w:rsid w:val="00BF06D6"/>
    <w:rsid w:val="00BF2D4A"/>
    <w:rsid w:val="00BF7E3F"/>
    <w:rsid w:val="00C04C16"/>
    <w:rsid w:val="00C119DF"/>
    <w:rsid w:val="00C132B4"/>
    <w:rsid w:val="00C135D2"/>
    <w:rsid w:val="00C168EC"/>
    <w:rsid w:val="00C20649"/>
    <w:rsid w:val="00C27011"/>
    <w:rsid w:val="00C57C65"/>
    <w:rsid w:val="00C61151"/>
    <w:rsid w:val="00C64727"/>
    <w:rsid w:val="00C662F2"/>
    <w:rsid w:val="00C67CBF"/>
    <w:rsid w:val="00C85EB2"/>
    <w:rsid w:val="00C964CC"/>
    <w:rsid w:val="00CA1380"/>
    <w:rsid w:val="00CB36CE"/>
    <w:rsid w:val="00CC0200"/>
    <w:rsid w:val="00CE018C"/>
    <w:rsid w:val="00CF3838"/>
    <w:rsid w:val="00D05652"/>
    <w:rsid w:val="00D361DD"/>
    <w:rsid w:val="00D37EB6"/>
    <w:rsid w:val="00D40161"/>
    <w:rsid w:val="00D46650"/>
    <w:rsid w:val="00D46B8B"/>
    <w:rsid w:val="00D46DE5"/>
    <w:rsid w:val="00D548B2"/>
    <w:rsid w:val="00D54C25"/>
    <w:rsid w:val="00D74876"/>
    <w:rsid w:val="00D9623E"/>
    <w:rsid w:val="00DA4C02"/>
    <w:rsid w:val="00DB30B7"/>
    <w:rsid w:val="00DC4055"/>
    <w:rsid w:val="00DF630E"/>
    <w:rsid w:val="00DF63EC"/>
    <w:rsid w:val="00E071BB"/>
    <w:rsid w:val="00E07D89"/>
    <w:rsid w:val="00E14037"/>
    <w:rsid w:val="00E43F6F"/>
    <w:rsid w:val="00E6040E"/>
    <w:rsid w:val="00E62870"/>
    <w:rsid w:val="00E8085B"/>
    <w:rsid w:val="00E87DA3"/>
    <w:rsid w:val="00E92769"/>
    <w:rsid w:val="00EA76B3"/>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A0FDB"/>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A5BD-0CBB-40AA-889B-3B402199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Family PC</cp:lastModifiedBy>
  <cp:revision>2</cp:revision>
  <cp:lastPrinted>2018-06-23T17:31:00Z</cp:lastPrinted>
  <dcterms:created xsi:type="dcterms:W3CDTF">2021-04-06T15:09:00Z</dcterms:created>
  <dcterms:modified xsi:type="dcterms:W3CDTF">2021-04-06T15:09:00Z</dcterms:modified>
</cp:coreProperties>
</file>