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220AF2">
            <w:pPr>
              <w:rPr>
                <w:sz w:val="18"/>
                <w:szCs w:val="18"/>
              </w:rPr>
            </w:pPr>
            <w:r>
              <w:rPr>
                <w:sz w:val="18"/>
                <w:szCs w:val="18"/>
              </w:rPr>
              <w:t>Holly Ride 202</w:t>
            </w:r>
            <w:r w:rsidR="00754973">
              <w:rPr>
                <w:sz w:val="18"/>
                <w:szCs w:val="18"/>
              </w:rPr>
              <w:t>3</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15B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D342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3D342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5B6D7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9201BE" w:rsidRDefault="00272EEE" w:rsidP="00395771">
            <w:pPr>
              <w:rPr>
                <w:sz w:val="18"/>
                <w:szCs w:val="18"/>
              </w:rPr>
            </w:pPr>
            <w:r>
              <w:rPr>
                <w:sz w:val="18"/>
                <w:szCs w:val="18"/>
              </w:rPr>
              <w:t>Date:</w:t>
            </w:r>
            <w:r w:rsidR="008C181F">
              <w:rPr>
                <w:sz w:val="18"/>
                <w:szCs w:val="18"/>
              </w:rPr>
              <w:t xml:space="preserve"> </w:t>
            </w:r>
          </w:p>
          <w:p w:rsidR="00272EEE" w:rsidRPr="00C132B4" w:rsidRDefault="009201BE" w:rsidP="00754973">
            <w:pPr>
              <w:rPr>
                <w:sz w:val="18"/>
                <w:szCs w:val="18"/>
              </w:rPr>
            </w:pPr>
            <w:r>
              <w:rPr>
                <w:sz w:val="18"/>
                <w:szCs w:val="18"/>
              </w:rPr>
              <w:t xml:space="preserve">Reviewed  </w:t>
            </w:r>
            <w:r w:rsidR="00754973">
              <w:rPr>
                <w:sz w:val="18"/>
                <w:szCs w:val="18"/>
              </w:rPr>
              <w:t>07/12/23</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752FB3" w:rsidRPr="000B6FF1" w:rsidTr="004F5238">
        <w:trPr>
          <w:trHeight w:hRule="exact" w:val="961"/>
        </w:trPr>
        <w:tc>
          <w:tcPr>
            <w:tcW w:w="1843" w:type="dxa"/>
            <w:tcBorders>
              <w:bottom w:val="single" w:sz="4" w:space="0" w:color="auto"/>
            </w:tcBorders>
          </w:tcPr>
          <w:p w:rsidR="00752FB3" w:rsidRDefault="00AD29AB" w:rsidP="00752FB3">
            <w:pPr>
              <w:spacing w:before="240"/>
              <w:rPr>
                <w:rFonts w:eastAsia="Arial Unicode MS"/>
                <w:sz w:val="18"/>
                <w:szCs w:val="18"/>
              </w:rPr>
            </w:pPr>
            <w:r>
              <w:rPr>
                <w:rFonts w:eastAsia="Arial Unicode MS"/>
                <w:sz w:val="18"/>
                <w:szCs w:val="18"/>
              </w:rPr>
              <w:t>Descents</w:t>
            </w:r>
          </w:p>
        </w:tc>
        <w:tc>
          <w:tcPr>
            <w:tcW w:w="1985" w:type="dxa"/>
            <w:tcBorders>
              <w:bottom w:val="single" w:sz="4" w:space="0" w:color="auto"/>
            </w:tcBorders>
          </w:tcPr>
          <w:p w:rsidR="00752FB3" w:rsidRDefault="00752FB3" w:rsidP="00752FB3">
            <w:pPr>
              <w:spacing w:before="240"/>
              <w:rPr>
                <w:rFonts w:eastAsia="Arial Unicode MS"/>
                <w:sz w:val="18"/>
                <w:szCs w:val="18"/>
              </w:rPr>
            </w:pPr>
            <w:r>
              <w:rPr>
                <w:rFonts w:eastAsia="Arial Unicode MS"/>
                <w:sz w:val="18"/>
                <w:szCs w:val="18"/>
              </w:rPr>
              <w:t>Riders</w:t>
            </w:r>
          </w:p>
        </w:tc>
        <w:tc>
          <w:tcPr>
            <w:tcW w:w="4305" w:type="dxa"/>
            <w:tcBorders>
              <w:bottom w:val="single" w:sz="4" w:space="0" w:color="auto"/>
            </w:tcBorders>
          </w:tcPr>
          <w:p w:rsidR="00752FB3" w:rsidRDefault="00752FB3" w:rsidP="00752FB3">
            <w:pPr>
              <w:spacing w:before="240"/>
              <w:rPr>
                <w:rFonts w:eastAsia="Arial Unicode MS"/>
                <w:sz w:val="18"/>
                <w:szCs w:val="18"/>
              </w:rPr>
            </w:pPr>
            <w:r>
              <w:rPr>
                <w:rFonts w:eastAsia="Arial Unicode MS"/>
                <w:sz w:val="18"/>
                <w:szCs w:val="18"/>
              </w:rPr>
              <w:t>Exercise caution, single out, control speed.</w:t>
            </w:r>
            <w:bookmarkStart w:id="4" w:name="_GoBack"/>
            <w:bookmarkEnd w:id="4"/>
          </w:p>
        </w:tc>
        <w:tc>
          <w:tcPr>
            <w:tcW w:w="2487" w:type="dxa"/>
            <w:tcBorders>
              <w:bottom w:val="single" w:sz="4" w:space="0" w:color="auto"/>
            </w:tcBorders>
          </w:tcPr>
          <w:p w:rsidR="00752FB3" w:rsidRPr="000B6FF1" w:rsidRDefault="00752FB3"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33EE926E" wp14:editId="62744F2A">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8E26E1" w:rsidRPr="000B6FF1" w:rsidTr="00C15B3D">
        <w:trPr>
          <w:trHeight w:hRule="exact" w:val="1410"/>
        </w:trPr>
        <w:tc>
          <w:tcPr>
            <w:tcW w:w="1843" w:type="dxa"/>
          </w:tcPr>
          <w:p w:rsidR="008E26E1" w:rsidRDefault="008E26E1" w:rsidP="00754973">
            <w:pPr>
              <w:spacing w:before="240"/>
              <w:rPr>
                <w:rFonts w:eastAsia="Arial Unicode MS" w:cs="Arial"/>
                <w:sz w:val="18"/>
                <w:szCs w:val="18"/>
              </w:rPr>
            </w:pPr>
            <w:r>
              <w:rPr>
                <w:rFonts w:eastAsia="Arial Unicode MS" w:cs="Arial"/>
                <w:sz w:val="18"/>
                <w:szCs w:val="18"/>
              </w:rPr>
              <w:t>0.</w:t>
            </w:r>
            <w:r w:rsidR="00754973">
              <w:rPr>
                <w:rFonts w:eastAsia="Arial Unicode MS" w:cs="Arial"/>
                <w:sz w:val="18"/>
                <w:szCs w:val="18"/>
              </w:rPr>
              <w:t>0</w:t>
            </w:r>
            <w:r>
              <w:rPr>
                <w:rFonts w:eastAsia="Arial Unicode MS" w:cs="Arial"/>
                <w:sz w:val="18"/>
                <w:szCs w:val="18"/>
              </w:rPr>
              <w:t xml:space="preserve"> miles – Crossing A340</w:t>
            </w:r>
          </w:p>
        </w:tc>
        <w:tc>
          <w:tcPr>
            <w:tcW w:w="1985" w:type="dxa"/>
          </w:tcPr>
          <w:p w:rsidR="008E26E1" w:rsidRDefault="008E26E1" w:rsidP="008E26E1">
            <w:pPr>
              <w:spacing w:before="240"/>
              <w:rPr>
                <w:rFonts w:eastAsia="Arial Unicode MS"/>
                <w:sz w:val="18"/>
                <w:szCs w:val="18"/>
              </w:rPr>
            </w:pPr>
            <w:r w:rsidRPr="000B6FF1">
              <w:rPr>
                <w:rFonts w:eastAsia="Arial Unicode MS"/>
                <w:sz w:val="18"/>
                <w:szCs w:val="18"/>
              </w:rPr>
              <w:t>Riders, leaders</w:t>
            </w:r>
          </w:p>
          <w:p w:rsidR="008E26E1" w:rsidRPr="000B6FF1" w:rsidRDefault="008E26E1" w:rsidP="00913DAC">
            <w:pPr>
              <w:spacing w:before="240"/>
              <w:rPr>
                <w:rFonts w:eastAsia="Arial Unicode MS"/>
                <w:sz w:val="18"/>
                <w:szCs w:val="18"/>
              </w:rPr>
            </w:pPr>
          </w:p>
        </w:tc>
        <w:tc>
          <w:tcPr>
            <w:tcW w:w="4305" w:type="dxa"/>
          </w:tcPr>
          <w:p w:rsidR="008E26E1" w:rsidRDefault="00754973" w:rsidP="008E26E1">
            <w:pPr>
              <w:spacing w:before="240"/>
              <w:rPr>
                <w:rFonts w:eastAsia="Arial Unicode MS" w:cs="Arial"/>
                <w:sz w:val="18"/>
                <w:szCs w:val="18"/>
              </w:rPr>
            </w:pPr>
            <w:r>
              <w:rPr>
                <w:rFonts w:eastAsia="Arial Unicode MS" w:cs="Arial"/>
                <w:sz w:val="18"/>
                <w:szCs w:val="18"/>
              </w:rPr>
              <w:t xml:space="preserve">Turning left and joining A340. Then </w:t>
            </w:r>
            <w:r w:rsidR="00AD29AB">
              <w:rPr>
                <w:rFonts w:eastAsia="Arial Unicode MS" w:cs="Arial"/>
                <w:sz w:val="18"/>
                <w:szCs w:val="18"/>
              </w:rPr>
              <w:t>turning right</w:t>
            </w:r>
            <w:r>
              <w:rPr>
                <w:rFonts w:eastAsia="Arial Unicode MS" w:cs="Arial"/>
                <w:sz w:val="18"/>
                <w:szCs w:val="18"/>
              </w:rPr>
              <w:t xml:space="preserve"> across traffic. </w:t>
            </w:r>
            <w:r w:rsidR="008E26E1">
              <w:rPr>
                <w:rFonts w:eastAsia="Arial Unicode MS" w:cs="Arial"/>
                <w:sz w:val="18"/>
                <w:szCs w:val="18"/>
              </w:rPr>
              <w:t>Very busy road. Stop as required</w:t>
            </w:r>
            <w:r>
              <w:rPr>
                <w:rFonts w:eastAsia="Arial Unicode MS" w:cs="Arial"/>
                <w:sz w:val="18"/>
                <w:szCs w:val="18"/>
              </w:rPr>
              <w:t>.</w:t>
            </w:r>
          </w:p>
          <w:p w:rsidR="008E26E1" w:rsidRDefault="008E26E1" w:rsidP="00A9113F">
            <w:pPr>
              <w:spacing w:before="240"/>
              <w:rPr>
                <w:rFonts w:eastAsia="Arial Unicode MS" w:cs="Arial"/>
                <w:sz w:val="18"/>
                <w:szCs w:val="18"/>
              </w:rPr>
            </w:pPr>
          </w:p>
        </w:tc>
        <w:tc>
          <w:tcPr>
            <w:tcW w:w="2487" w:type="dxa"/>
          </w:tcPr>
          <w:p w:rsidR="008E26E1" w:rsidRPr="000B6FF1" w:rsidRDefault="008E26E1" w:rsidP="004F5238">
            <w:pPr>
              <w:spacing w:before="240"/>
              <w:rPr>
                <w:rFonts w:eastAsia="Arial Unicode MS" w:cs="Arial"/>
                <w:sz w:val="18"/>
                <w:szCs w:val="18"/>
              </w:rPr>
            </w:pPr>
          </w:p>
        </w:tc>
      </w:tr>
      <w:tr w:rsidR="00272EEE" w:rsidRPr="000B6FF1" w:rsidTr="00C15B3D">
        <w:trPr>
          <w:trHeight w:hRule="exact" w:val="1410"/>
        </w:trPr>
        <w:tc>
          <w:tcPr>
            <w:tcW w:w="1843" w:type="dxa"/>
          </w:tcPr>
          <w:p w:rsidR="00272EEE" w:rsidRPr="000B6FF1" w:rsidRDefault="00754973" w:rsidP="00754973">
            <w:pPr>
              <w:spacing w:before="240"/>
              <w:rPr>
                <w:rFonts w:eastAsia="Arial Unicode MS" w:cs="Arial"/>
                <w:sz w:val="18"/>
                <w:szCs w:val="18"/>
              </w:rPr>
            </w:pPr>
            <w:r>
              <w:rPr>
                <w:rFonts w:eastAsia="Arial Unicode MS" w:cs="Arial"/>
                <w:sz w:val="18"/>
                <w:szCs w:val="18"/>
              </w:rPr>
              <w:t>6</w:t>
            </w:r>
            <w:r w:rsidR="000C67BD">
              <w:rPr>
                <w:rFonts w:eastAsia="Arial Unicode MS" w:cs="Arial"/>
                <w:sz w:val="18"/>
                <w:szCs w:val="18"/>
              </w:rPr>
              <w:t xml:space="preserve"> miles – </w:t>
            </w:r>
            <w:r>
              <w:rPr>
                <w:rFonts w:eastAsia="Arial Unicode MS" w:cs="Arial"/>
                <w:sz w:val="18"/>
                <w:szCs w:val="18"/>
              </w:rPr>
              <w:t>Aldermaston. Joining A340.</w:t>
            </w:r>
            <w:r w:rsidR="000C67BD">
              <w:rPr>
                <w:rFonts w:eastAsia="Arial Unicode MS" w:cs="Arial"/>
                <w:sz w:val="18"/>
                <w:szCs w:val="18"/>
              </w:rPr>
              <w:t xml:space="preserve">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0C67BD" w:rsidP="00A9113F">
            <w:pPr>
              <w:spacing w:before="240"/>
              <w:rPr>
                <w:rFonts w:eastAsia="Arial Unicode MS" w:cs="Arial"/>
                <w:sz w:val="18"/>
                <w:szCs w:val="18"/>
              </w:rPr>
            </w:pPr>
            <w:r>
              <w:rPr>
                <w:rFonts w:eastAsia="Arial Unicode MS" w:cs="Arial"/>
                <w:sz w:val="18"/>
                <w:szCs w:val="18"/>
              </w:rPr>
              <w:t xml:space="preserve">Very busy </w:t>
            </w:r>
            <w:r w:rsidR="00754973">
              <w:rPr>
                <w:rFonts w:eastAsia="Arial Unicode MS" w:cs="Arial"/>
                <w:sz w:val="18"/>
                <w:szCs w:val="18"/>
              </w:rPr>
              <w:t xml:space="preserve">junction. </w:t>
            </w:r>
            <w:r w:rsidR="00C15B3D">
              <w:rPr>
                <w:rFonts w:eastAsia="Arial Unicode MS" w:cs="Arial"/>
                <w:sz w:val="18"/>
                <w:szCs w:val="18"/>
              </w:rPr>
              <w:t xml:space="preserve">Stop </w:t>
            </w:r>
            <w:r>
              <w:rPr>
                <w:rFonts w:eastAsia="Arial Unicode MS" w:cs="Arial"/>
                <w:sz w:val="18"/>
                <w:szCs w:val="18"/>
              </w:rPr>
              <w:t>as required at junction.</w:t>
            </w:r>
          </w:p>
          <w:p w:rsidR="00C15B3D" w:rsidRDefault="00C15B3D" w:rsidP="00A9113F">
            <w:pPr>
              <w:spacing w:before="240"/>
              <w:rPr>
                <w:rFonts w:eastAsia="Arial Unicode MS" w:cs="Arial"/>
                <w:sz w:val="18"/>
                <w:szCs w:val="18"/>
              </w:rPr>
            </w:pP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7A5B9C" w:rsidRPr="000B6FF1" w:rsidTr="004F5238">
        <w:trPr>
          <w:trHeight w:hRule="exact" w:val="1449"/>
        </w:trPr>
        <w:tc>
          <w:tcPr>
            <w:tcW w:w="1843" w:type="dxa"/>
          </w:tcPr>
          <w:p w:rsidR="007A5B9C" w:rsidRDefault="00754973" w:rsidP="00754973">
            <w:pPr>
              <w:spacing w:before="240"/>
              <w:rPr>
                <w:rFonts w:eastAsia="Arial Unicode MS" w:cs="Arial"/>
                <w:sz w:val="18"/>
                <w:szCs w:val="18"/>
              </w:rPr>
            </w:pPr>
            <w:r>
              <w:rPr>
                <w:rFonts w:eastAsia="Arial Unicode MS" w:cs="Arial"/>
                <w:sz w:val="18"/>
                <w:szCs w:val="18"/>
              </w:rPr>
              <w:t>7.4</w:t>
            </w:r>
            <w:r w:rsidR="007A5B9C">
              <w:rPr>
                <w:rFonts w:eastAsia="Arial Unicode MS" w:cs="Arial"/>
                <w:sz w:val="18"/>
                <w:szCs w:val="18"/>
              </w:rPr>
              <w:t xml:space="preserve"> miles – </w:t>
            </w:r>
            <w:r w:rsidR="00AD29AB">
              <w:rPr>
                <w:rFonts w:eastAsia="Arial Unicode MS" w:cs="Arial"/>
                <w:sz w:val="18"/>
                <w:szCs w:val="18"/>
              </w:rPr>
              <w:t>Crossing A4</w:t>
            </w:r>
            <w:r>
              <w:rPr>
                <w:rFonts w:eastAsia="Arial Unicode MS" w:cs="Arial"/>
                <w:sz w:val="18"/>
                <w:szCs w:val="18"/>
              </w:rPr>
              <w:t>.</w:t>
            </w:r>
          </w:p>
        </w:tc>
        <w:tc>
          <w:tcPr>
            <w:tcW w:w="1985" w:type="dxa"/>
          </w:tcPr>
          <w:p w:rsidR="007A5B9C" w:rsidRDefault="007A5B9C" w:rsidP="007A5B9C">
            <w:pPr>
              <w:spacing w:before="240"/>
              <w:rPr>
                <w:rFonts w:eastAsia="Arial Unicode MS"/>
                <w:sz w:val="18"/>
                <w:szCs w:val="18"/>
              </w:rPr>
            </w:pPr>
            <w:r w:rsidRPr="000B6FF1">
              <w:rPr>
                <w:rFonts w:eastAsia="Arial Unicode MS"/>
                <w:sz w:val="18"/>
                <w:szCs w:val="18"/>
              </w:rPr>
              <w:t>Riders, leaders</w:t>
            </w:r>
          </w:p>
          <w:p w:rsidR="007A5B9C" w:rsidRPr="000B6FF1" w:rsidRDefault="007A5B9C" w:rsidP="00C86041">
            <w:pPr>
              <w:spacing w:before="240"/>
              <w:rPr>
                <w:rFonts w:eastAsia="Arial Unicode MS"/>
                <w:sz w:val="18"/>
                <w:szCs w:val="18"/>
              </w:rPr>
            </w:pPr>
          </w:p>
        </w:tc>
        <w:tc>
          <w:tcPr>
            <w:tcW w:w="4305" w:type="dxa"/>
          </w:tcPr>
          <w:p w:rsidR="007A5B9C" w:rsidRDefault="007A5B9C" w:rsidP="007A5B9C">
            <w:pPr>
              <w:spacing w:before="240"/>
              <w:rPr>
                <w:rFonts w:eastAsia="Arial Unicode MS" w:cs="Arial"/>
                <w:sz w:val="18"/>
                <w:szCs w:val="18"/>
              </w:rPr>
            </w:pPr>
            <w:r>
              <w:rPr>
                <w:rFonts w:eastAsia="Arial Unicode MS" w:cs="Arial"/>
                <w:sz w:val="18"/>
                <w:szCs w:val="18"/>
              </w:rPr>
              <w:t>Very busy road. Stop as required at junction.</w:t>
            </w:r>
          </w:p>
          <w:p w:rsidR="007A5B9C" w:rsidRDefault="007A5B9C" w:rsidP="000C67BD">
            <w:pPr>
              <w:spacing w:before="240"/>
              <w:rPr>
                <w:rFonts w:eastAsia="Arial Unicode MS" w:cs="Arial"/>
                <w:sz w:val="18"/>
                <w:szCs w:val="18"/>
              </w:rPr>
            </w:pPr>
          </w:p>
        </w:tc>
        <w:tc>
          <w:tcPr>
            <w:tcW w:w="2487" w:type="dxa"/>
          </w:tcPr>
          <w:p w:rsidR="007A5B9C" w:rsidRPr="000B6FF1" w:rsidRDefault="007A5B9C" w:rsidP="004F5238">
            <w:pPr>
              <w:spacing w:before="240"/>
              <w:rPr>
                <w:rFonts w:eastAsia="Arial Unicode MS" w:cs="Arial"/>
                <w:sz w:val="18"/>
                <w:szCs w:val="18"/>
              </w:rPr>
            </w:pPr>
          </w:p>
        </w:tc>
      </w:tr>
      <w:tr w:rsidR="000A3107" w:rsidRPr="000B6FF1" w:rsidTr="00752FB3">
        <w:trPr>
          <w:trHeight w:hRule="exact" w:val="969"/>
        </w:trPr>
        <w:tc>
          <w:tcPr>
            <w:tcW w:w="1843" w:type="dxa"/>
          </w:tcPr>
          <w:p w:rsidR="000A3107" w:rsidRPr="000B6FF1" w:rsidRDefault="00752FB3" w:rsidP="00752FB3">
            <w:pPr>
              <w:spacing w:before="240"/>
              <w:rPr>
                <w:rFonts w:eastAsia="Arial Unicode MS" w:cs="Arial"/>
                <w:sz w:val="18"/>
                <w:szCs w:val="18"/>
              </w:rPr>
            </w:pPr>
            <w:r>
              <w:rPr>
                <w:rFonts w:eastAsia="Arial Unicode MS" w:cs="Arial"/>
                <w:sz w:val="18"/>
                <w:szCs w:val="18"/>
              </w:rPr>
              <w:t>17.3</w:t>
            </w:r>
            <w:r w:rsidR="000C67BD">
              <w:rPr>
                <w:rFonts w:eastAsia="Arial Unicode MS" w:cs="Arial"/>
                <w:sz w:val="18"/>
                <w:szCs w:val="18"/>
              </w:rPr>
              <w:t xml:space="preserve"> miles. </w:t>
            </w:r>
            <w:r>
              <w:rPr>
                <w:rFonts w:eastAsia="Arial Unicode MS" w:cs="Arial"/>
                <w:sz w:val="18"/>
                <w:szCs w:val="18"/>
              </w:rPr>
              <w:t>Crossing A4</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752FB3" w:rsidP="00752FB3">
            <w:pPr>
              <w:spacing w:before="240"/>
              <w:rPr>
                <w:rFonts w:eastAsia="Arial Unicode MS" w:cs="Arial"/>
                <w:sz w:val="18"/>
                <w:szCs w:val="18"/>
              </w:rPr>
            </w:pPr>
            <w:r>
              <w:rPr>
                <w:rFonts w:eastAsia="Arial Unicode MS" w:cs="Arial"/>
                <w:sz w:val="18"/>
                <w:szCs w:val="18"/>
              </w:rPr>
              <w:t>Very busy road. Stop as required at junction.</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B800E5">
        <w:trPr>
          <w:trHeight w:hRule="exact" w:val="1663"/>
        </w:trPr>
        <w:tc>
          <w:tcPr>
            <w:tcW w:w="1843" w:type="dxa"/>
          </w:tcPr>
          <w:p w:rsidR="00D9623E" w:rsidRDefault="00752FB3" w:rsidP="00752FB3">
            <w:pPr>
              <w:spacing w:before="240"/>
              <w:rPr>
                <w:rFonts w:eastAsia="Arial Unicode MS" w:cs="Arial"/>
                <w:sz w:val="18"/>
                <w:szCs w:val="18"/>
              </w:rPr>
            </w:pPr>
            <w:r>
              <w:rPr>
                <w:rFonts w:eastAsia="Arial Unicode MS" w:cs="Arial"/>
                <w:sz w:val="18"/>
                <w:szCs w:val="18"/>
              </w:rPr>
              <w:t>19.9</w:t>
            </w:r>
            <w:r w:rsidR="007A5B9C">
              <w:rPr>
                <w:rFonts w:eastAsia="Arial Unicode MS" w:cs="Arial"/>
                <w:sz w:val="18"/>
                <w:szCs w:val="18"/>
              </w:rPr>
              <w:t xml:space="preserve"> miles</w:t>
            </w:r>
            <w:r w:rsidR="000C67BD">
              <w:rPr>
                <w:rFonts w:eastAsia="Arial Unicode MS" w:cs="Arial"/>
                <w:sz w:val="18"/>
                <w:szCs w:val="18"/>
              </w:rPr>
              <w:t xml:space="preserve"> – </w:t>
            </w:r>
            <w:r>
              <w:rPr>
                <w:rFonts w:eastAsia="Arial Unicode MS" w:cs="Arial"/>
                <w:sz w:val="18"/>
                <w:szCs w:val="18"/>
              </w:rPr>
              <w:t>T junction. Fast traffic approaching from the right.</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752FB3">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B800E5" w:rsidRPr="000B6FF1" w:rsidTr="00B800E5">
        <w:trPr>
          <w:trHeight w:hRule="exact" w:val="1663"/>
        </w:trPr>
        <w:tc>
          <w:tcPr>
            <w:tcW w:w="1843" w:type="dxa"/>
          </w:tcPr>
          <w:p w:rsidR="000C67BD" w:rsidRDefault="000C67BD" w:rsidP="000C67BD">
            <w:pPr>
              <w:rPr>
                <w:rFonts w:eastAsia="Arial Unicode MS" w:cs="Arial"/>
                <w:sz w:val="18"/>
                <w:szCs w:val="18"/>
              </w:rPr>
            </w:pPr>
          </w:p>
          <w:p w:rsidR="000C67BD" w:rsidRDefault="00752FB3" w:rsidP="00752FB3">
            <w:pPr>
              <w:rPr>
                <w:rFonts w:eastAsia="Arial Unicode MS" w:cs="Arial"/>
                <w:sz w:val="18"/>
                <w:szCs w:val="18"/>
              </w:rPr>
            </w:pPr>
            <w:r>
              <w:rPr>
                <w:rFonts w:eastAsia="Arial Unicode MS" w:cs="Arial"/>
                <w:sz w:val="18"/>
                <w:szCs w:val="18"/>
              </w:rPr>
              <w:t>20.3</w:t>
            </w:r>
            <w:r w:rsidR="000C67BD">
              <w:rPr>
                <w:rFonts w:eastAsia="Arial Unicode MS" w:cs="Arial"/>
                <w:sz w:val="18"/>
                <w:szCs w:val="18"/>
              </w:rPr>
              <w:t xml:space="preserve"> miles</w:t>
            </w:r>
            <w:r w:rsidR="00035360">
              <w:rPr>
                <w:rFonts w:eastAsia="Arial Unicode MS" w:cs="Arial"/>
                <w:sz w:val="18"/>
                <w:szCs w:val="18"/>
              </w:rPr>
              <w:t xml:space="preserve"> – </w:t>
            </w:r>
            <w:r>
              <w:rPr>
                <w:rFonts w:eastAsia="Arial Unicode MS" w:cs="Arial"/>
                <w:sz w:val="18"/>
                <w:szCs w:val="18"/>
              </w:rPr>
              <w:t>Crossing B3051</w:t>
            </w:r>
          </w:p>
        </w:tc>
        <w:tc>
          <w:tcPr>
            <w:tcW w:w="1985" w:type="dxa"/>
          </w:tcPr>
          <w:p w:rsidR="00B800E5" w:rsidRPr="000B6FF1" w:rsidRDefault="00A76D1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800E5" w:rsidRDefault="00752FB3" w:rsidP="00035360">
            <w:pPr>
              <w:spacing w:before="240"/>
              <w:rPr>
                <w:rFonts w:eastAsia="Arial Unicode MS" w:cs="Arial"/>
                <w:sz w:val="18"/>
                <w:szCs w:val="18"/>
              </w:rPr>
            </w:pPr>
            <w:r>
              <w:rPr>
                <w:rFonts w:eastAsia="Arial Unicode MS" w:cs="Arial"/>
                <w:sz w:val="18"/>
                <w:szCs w:val="18"/>
              </w:rPr>
              <w:t>Very busy road. Stop as required at junction.</w:t>
            </w:r>
          </w:p>
        </w:tc>
        <w:tc>
          <w:tcPr>
            <w:tcW w:w="2487" w:type="dxa"/>
          </w:tcPr>
          <w:p w:rsidR="00B800E5" w:rsidRPr="000B6FF1" w:rsidRDefault="00B800E5" w:rsidP="004F5238">
            <w:pPr>
              <w:spacing w:before="240"/>
              <w:rPr>
                <w:rFonts w:eastAsia="Arial Unicode MS" w:cs="Arial"/>
                <w:sz w:val="18"/>
                <w:szCs w:val="18"/>
              </w:rPr>
            </w:pPr>
          </w:p>
        </w:tc>
      </w:tr>
      <w:tr w:rsidR="000C67BD" w:rsidRPr="000B6FF1" w:rsidTr="00B800E5">
        <w:trPr>
          <w:trHeight w:hRule="exact" w:val="1663"/>
        </w:trPr>
        <w:tc>
          <w:tcPr>
            <w:tcW w:w="1843" w:type="dxa"/>
          </w:tcPr>
          <w:p w:rsidR="000C67BD" w:rsidRDefault="000C67BD" w:rsidP="000C67BD">
            <w:pPr>
              <w:rPr>
                <w:rFonts w:eastAsia="Arial Unicode MS" w:cs="Arial"/>
                <w:sz w:val="18"/>
                <w:szCs w:val="18"/>
              </w:rPr>
            </w:pPr>
          </w:p>
          <w:p w:rsidR="000C67BD" w:rsidRDefault="00752FB3" w:rsidP="000C67BD">
            <w:pPr>
              <w:rPr>
                <w:rFonts w:eastAsia="Arial Unicode MS" w:cs="Arial"/>
                <w:sz w:val="18"/>
                <w:szCs w:val="18"/>
              </w:rPr>
            </w:pPr>
            <w:r>
              <w:rPr>
                <w:rFonts w:eastAsia="Arial Unicode MS" w:cs="Arial"/>
                <w:sz w:val="18"/>
                <w:szCs w:val="18"/>
              </w:rPr>
              <w:t>25.6</w:t>
            </w:r>
            <w:r w:rsidR="00035360">
              <w:rPr>
                <w:rFonts w:eastAsia="Arial Unicode MS" w:cs="Arial"/>
                <w:sz w:val="18"/>
                <w:szCs w:val="18"/>
              </w:rPr>
              <w:t xml:space="preserve"> miles – </w:t>
            </w:r>
            <w:r>
              <w:rPr>
                <w:rFonts w:eastAsia="Arial Unicode MS" w:cs="Arial"/>
                <w:sz w:val="18"/>
                <w:szCs w:val="18"/>
              </w:rPr>
              <w:t>Joining A340</w:t>
            </w:r>
          </w:p>
          <w:p w:rsidR="000C67BD" w:rsidRDefault="000C67BD" w:rsidP="00035360">
            <w:pPr>
              <w:rPr>
                <w:rFonts w:eastAsia="Arial Unicode MS" w:cs="Arial"/>
                <w:sz w:val="18"/>
                <w:szCs w:val="18"/>
              </w:rPr>
            </w:pPr>
          </w:p>
        </w:tc>
        <w:tc>
          <w:tcPr>
            <w:tcW w:w="1985" w:type="dxa"/>
          </w:tcPr>
          <w:p w:rsidR="000C67BD" w:rsidRPr="000B6FF1" w:rsidRDefault="000C67B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C67BD" w:rsidRDefault="00752FB3" w:rsidP="000C67BD">
            <w:pPr>
              <w:spacing w:before="240"/>
              <w:rPr>
                <w:rFonts w:eastAsia="Arial Unicode MS" w:cs="Arial"/>
                <w:sz w:val="18"/>
                <w:szCs w:val="18"/>
              </w:rPr>
            </w:pPr>
            <w:r>
              <w:rPr>
                <w:rFonts w:eastAsia="Arial Unicode MS" w:cs="Arial"/>
                <w:sz w:val="18"/>
                <w:szCs w:val="18"/>
              </w:rPr>
              <w:t>Very busy road. Stop as required at junction.</w:t>
            </w:r>
          </w:p>
        </w:tc>
        <w:tc>
          <w:tcPr>
            <w:tcW w:w="2487" w:type="dxa"/>
          </w:tcPr>
          <w:p w:rsidR="000C67BD" w:rsidRPr="000B6FF1" w:rsidRDefault="000C67BD"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752FB3" w:rsidP="008509F1">
            <w:pPr>
              <w:rPr>
                <w:sz w:val="18"/>
                <w:szCs w:val="18"/>
              </w:rPr>
            </w:pPr>
            <w:r>
              <w:rPr>
                <w:sz w:val="18"/>
                <w:szCs w:val="18"/>
              </w:rPr>
              <w:t>25.7</w:t>
            </w:r>
            <w:r w:rsidR="00786AC8" w:rsidRPr="00786AC8">
              <w:rPr>
                <w:sz w:val="18"/>
                <w:szCs w:val="18"/>
              </w:rPr>
              <w:t xml:space="preserve"> miles</w:t>
            </w:r>
          </w:p>
          <w:p w:rsidR="00786AC8" w:rsidRPr="00786AC8" w:rsidRDefault="00752FB3" w:rsidP="008509F1">
            <w:pPr>
              <w:rPr>
                <w:sz w:val="18"/>
                <w:szCs w:val="18"/>
              </w:rPr>
            </w:pPr>
            <w:r>
              <w:rPr>
                <w:sz w:val="18"/>
                <w:szCs w:val="18"/>
              </w:rPr>
              <w:t>1,205</w:t>
            </w:r>
            <w:r w:rsidR="00786AC8"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1B" w:rsidRDefault="0040131B">
      <w:r>
        <w:separator/>
      </w:r>
    </w:p>
  </w:endnote>
  <w:endnote w:type="continuationSeparator" w:id="0">
    <w:p w:rsidR="0040131B" w:rsidRDefault="004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AD29AB">
      <w:rPr>
        <w:noProof/>
      </w:rPr>
      <w:t>2</w:t>
    </w:r>
    <w:r>
      <w:fldChar w:fldCharType="end"/>
    </w:r>
    <w:r>
      <w:t xml:space="preserve"> of </w:t>
    </w:r>
    <w:r w:rsidR="0040131B">
      <w:fldChar w:fldCharType="begin"/>
    </w:r>
    <w:r w:rsidR="0040131B">
      <w:instrText xml:space="preserve"> NUMPAGES </w:instrText>
    </w:r>
    <w:r w:rsidR="0040131B">
      <w:fldChar w:fldCharType="separate"/>
    </w:r>
    <w:r w:rsidR="00AD29AB">
      <w:rPr>
        <w:noProof/>
      </w:rPr>
      <w:t>3</w:t>
    </w:r>
    <w:r w:rsidR="004013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1B" w:rsidRDefault="0040131B">
      <w:r>
        <w:separator/>
      </w:r>
    </w:p>
  </w:footnote>
  <w:footnote w:type="continuationSeparator" w:id="0">
    <w:p w:rsidR="0040131B" w:rsidRDefault="0040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D57"/>
    <w:rsid w:val="000113AC"/>
    <w:rsid w:val="00012CE7"/>
    <w:rsid w:val="00021141"/>
    <w:rsid w:val="00023D58"/>
    <w:rsid w:val="00035360"/>
    <w:rsid w:val="0004275E"/>
    <w:rsid w:val="000472E4"/>
    <w:rsid w:val="00062FA8"/>
    <w:rsid w:val="000659AE"/>
    <w:rsid w:val="000671B3"/>
    <w:rsid w:val="00071732"/>
    <w:rsid w:val="00072A65"/>
    <w:rsid w:val="00075DEF"/>
    <w:rsid w:val="00091AD6"/>
    <w:rsid w:val="00091F1F"/>
    <w:rsid w:val="00096E5D"/>
    <w:rsid w:val="000A3107"/>
    <w:rsid w:val="000A44D9"/>
    <w:rsid w:val="000B6FF1"/>
    <w:rsid w:val="000C5629"/>
    <w:rsid w:val="000C67BD"/>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C61B7"/>
    <w:rsid w:val="001D3B49"/>
    <w:rsid w:val="001F40EE"/>
    <w:rsid w:val="00204CB2"/>
    <w:rsid w:val="002075AB"/>
    <w:rsid w:val="002101E7"/>
    <w:rsid w:val="00220AF2"/>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75B69"/>
    <w:rsid w:val="00390E3F"/>
    <w:rsid w:val="00395385"/>
    <w:rsid w:val="00395771"/>
    <w:rsid w:val="003C23E4"/>
    <w:rsid w:val="003C54AC"/>
    <w:rsid w:val="003D342E"/>
    <w:rsid w:val="003E7283"/>
    <w:rsid w:val="003F4B3F"/>
    <w:rsid w:val="0040131B"/>
    <w:rsid w:val="00403168"/>
    <w:rsid w:val="00413E8A"/>
    <w:rsid w:val="004144B0"/>
    <w:rsid w:val="00416E48"/>
    <w:rsid w:val="004179DD"/>
    <w:rsid w:val="004302FF"/>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56E6"/>
    <w:rsid w:val="005410B6"/>
    <w:rsid w:val="005518A6"/>
    <w:rsid w:val="00557632"/>
    <w:rsid w:val="005610E5"/>
    <w:rsid w:val="005628E8"/>
    <w:rsid w:val="0058286A"/>
    <w:rsid w:val="00592720"/>
    <w:rsid w:val="00596606"/>
    <w:rsid w:val="005A618B"/>
    <w:rsid w:val="005B4BB5"/>
    <w:rsid w:val="005B6D73"/>
    <w:rsid w:val="005C278D"/>
    <w:rsid w:val="005E2DF5"/>
    <w:rsid w:val="00606A2E"/>
    <w:rsid w:val="00622DFC"/>
    <w:rsid w:val="00636793"/>
    <w:rsid w:val="00650B98"/>
    <w:rsid w:val="00652349"/>
    <w:rsid w:val="00664FAC"/>
    <w:rsid w:val="00674298"/>
    <w:rsid w:val="006801F1"/>
    <w:rsid w:val="006821A5"/>
    <w:rsid w:val="00686779"/>
    <w:rsid w:val="0068751E"/>
    <w:rsid w:val="00696FE1"/>
    <w:rsid w:val="006A066E"/>
    <w:rsid w:val="006A2B72"/>
    <w:rsid w:val="006B517C"/>
    <w:rsid w:val="006E1E21"/>
    <w:rsid w:val="006E3E73"/>
    <w:rsid w:val="006E74D2"/>
    <w:rsid w:val="006F0AEB"/>
    <w:rsid w:val="00700885"/>
    <w:rsid w:val="007034AF"/>
    <w:rsid w:val="00703C1D"/>
    <w:rsid w:val="007357B2"/>
    <w:rsid w:val="00743D48"/>
    <w:rsid w:val="0074603D"/>
    <w:rsid w:val="00751252"/>
    <w:rsid w:val="00751841"/>
    <w:rsid w:val="00752FB3"/>
    <w:rsid w:val="00754973"/>
    <w:rsid w:val="007637FA"/>
    <w:rsid w:val="00766808"/>
    <w:rsid w:val="007740E7"/>
    <w:rsid w:val="007751A4"/>
    <w:rsid w:val="00781D39"/>
    <w:rsid w:val="007825B1"/>
    <w:rsid w:val="00785161"/>
    <w:rsid w:val="00786AC8"/>
    <w:rsid w:val="007A08F8"/>
    <w:rsid w:val="007A3A60"/>
    <w:rsid w:val="007A5B9C"/>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26E1"/>
    <w:rsid w:val="008E3814"/>
    <w:rsid w:val="008F0850"/>
    <w:rsid w:val="008F22D2"/>
    <w:rsid w:val="00913DAC"/>
    <w:rsid w:val="00914C9E"/>
    <w:rsid w:val="009172BE"/>
    <w:rsid w:val="009201BE"/>
    <w:rsid w:val="00934DBA"/>
    <w:rsid w:val="00947594"/>
    <w:rsid w:val="0095251B"/>
    <w:rsid w:val="0095352C"/>
    <w:rsid w:val="009777FB"/>
    <w:rsid w:val="0098033F"/>
    <w:rsid w:val="009852F2"/>
    <w:rsid w:val="00990EF5"/>
    <w:rsid w:val="009938C3"/>
    <w:rsid w:val="009A2B86"/>
    <w:rsid w:val="009A7014"/>
    <w:rsid w:val="009D023E"/>
    <w:rsid w:val="009E1980"/>
    <w:rsid w:val="009F39A8"/>
    <w:rsid w:val="00A048D4"/>
    <w:rsid w:val="00A152E4"/>
    <w:rsid w:val="00A32839"/>
    <w:rsid w:val="00A35CD9"/>
    <w:rsid w:val="00A42744"/>
    <w:rsid w:val="00A43A58"/>
    <w:rsid w:val="00A572D3"/>
    <w:rsid w:val="00A666B8"/>
    <w:rsid w:val="00A67B0F"/>
    <w:rsid w:val="00A74DB0"/>
    <w:rsid w:val="00A76D16"/>
    <w:rsid w:val="00A84BBA"/>
    <w:rsid w:val="00A9113F"/>
    <w:rsid w:val="00A94524"/>
    <w:rsid w:val="00AB0C43"/>
    <w:rsid w:val="00AD29AB"/>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27575"/>
    <w:rsid w:val="00C57C65"/>
    <w:rsid w:val="00C61151"/>
    <w:rsid w:val="00C621ED"/>
    <w:rsid w:val="00C64727"/>
    <w:rsid w:val="00C662F2"/>
    <w:rsid w:val="00C67CBF"/>
    <w:rsid w:val="00C85EB2"/>
    <w:rsid w:val="00C964CC"/>
    <w:rsid w:val="00CA1380"/>
    <w:rsid w:val="00CA2264"/>
    <w:rsid w:val="00CB36CE"/>
    <w:rsid w:val="00CC0200"/>
    <w:rsid w:val="00CE018C"/>
    <w:rsid w:val="00CF3838"/>
    <w:rsid w:val="00D033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D2CAB"/>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0F98"/>
    <w:rsid w:val="00F12D5C"/>
    <w:rsid w:val="00F2421D"/>
    <w:rsid w:val="00F26316"/>
    <w:rsid w:val="00F30759"/>
    <w:rsid w:val="00F41995"/>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2F14-E33E-46C8-8352-5A754D14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4</cp:revision>
  <cp:lastPrinted>2022-12-04T12:06:00Z</cp:lastPrinted>
  <dcterms:created xsi:type="dcterms:W3CDTF">2023-12-07T18:01:00Z</dcterms:created>
  <dcterms:modified xsi:type="dcterms:W3CDTF">2023-12-07T18:23:00Z</dcterms:modified>
</cp:coreProperties>
</file>