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D9" w:rsidRPr="00BC6FF2" w:rsidRDefault="00BC6FF2">
      <w:pPr>
        <w:rPr>
          <w:sz w:val="52"/>
          <w:szCs w:val="52"/>
        </w:rPr>
      </w:pPr>
      <w:r w:rsidRPr="00BC6FF2">
        <w:rPr>
          <w:sz w:val="52"/>
          <w:szCs w:val="52"/>
        </w:rPr>
        <w:t>For this route no pre assessed risk assessment is available.</w:t>
      </w:r>
    </w:p>
    <w:p w:rsidR="006603B0" w:rsidRDefault="00BC6FF2">
      <w:pPr>
        <w:rPr>
          <w:sz w:val="52"/>
          <w:szCs w:val="52"/>
        </w:rPr>
      </w:pPr>
      <w:r w:rsidRPr="00BC6FF2">
        <w:rPr>
          <w:sz w:val="52"/>
          <w:szCs w:val="52"/>
        </w:rPr>
        <w:t>A dynamic risk assessment will be undertaken during the ride</w:t>
      </w:r>
      <w:r w:rsidR="006603B0">
        <w:rPr>
          <w:sz w:val="52"/>
          <w:szCs w:val="52"/>
        </w:rPr>
        <w:t>.</w:t>
      </w:r>
    </w:p>
    <w:p w:rsidR="00BC6FF2" w:rsidRPr="00BC6FF2" w:rsidRDefault="006603B0">
      <w:pPr>
        <w:rPr>
          <w:sz w:val="52"/>
          <w:szCs w:val="52"/>
        </w:rPr>
      </w:pPr>
      <w:r>
        <w:rPr>
          <w:sz w:val="52"/>
          <w:szCs w:val="52"/>
        </w:rPr>
        <w:t>As a result no guest riders will be able to join this ride.</w:t>
      </w:r>
      <w:bookmarkStart w:id="0" w:name="_GoBack"/>
      <w:bookmarkEnd w:id="0"/>
      <w:r w:rsidR="00BC6FF2" w:rsidRPr="00BC6FF2">
        <w:rPr>
          <w:sz w:val="52"/>
          <w:szCs w:val="52"/>
        </w:rPr>
        <w:t xml:space="preserve"> </w:t>
      </w:r>
    </w:p>
    <w:sectPr w:rsidR="00BC6FF2" w:rsidRPr="00BC6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F2"/>
    <w:rsid w:val="006603B0"/>
    <w:rsid w:val="00BC6FF2"/>
    <w:rsid w:val="00C31FFD"/>
    <w:rsid w:val="00C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PC</dc:creator>
  <cp:lastModifiedBy>Family PC</cp:lastModifiedBy>
  <cp:revision>2</cp:revision>
  <dcterms:created xsi:type="dcterms:W3CDTF">2023-06-29T19:26:00Z</dcterms:created>
  <dcterms:modified xsi:type="dcterms:W3CDTF">2023-06-29T19:29:00Z</dcterms:modified>
</cp:coreProperties>
</file>