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lang w:val="en-US" w:eastAsia="en-US"/>
        </w:rPr>
        <w:drawing>
          <wp:inline distT="0" distB="0" distL="0" distR="0" wp14:anchorId="126F10FC" wp14:editId="49EB436D">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lang w:val="en-US" w:eastAsia="en-US"/>
        </w:rPr>
        <w:drawing>
          <wp:inline distT="0" distB="0" distL="0" distR="0" wp14:anchorId="6186890F" wp14:editId="0144E3D6">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lang w:val="en-US" w:eastAsia="en-US"/>
        </w:rPr>
        <mc:AlternateContent>
          <mc:Choice Requires="wps">
            <w:drawing>
              <wp:anchor distT="0" distB="0" distL="114300" distR="114300" simplePos="0" relativeHeight="251657728" behindDoc="0" locked="0" layoutInCell="1" allowOverlap="1" wp14:anchorId="4AE544FC" wp14:editId="589452E2">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E1936" w:rsidP="008E1936">
            <w:pPr>
              <w:rPr>
                <w:sz w:val="18"/>
                <w:szCs w:val="18"/>
              </w:rPr>
            </w:pPr>
            <w:r>
              <w:rPr>
                <w:sz w:val="18"/>
                <w:szCs w:val="18"/>
              </w:rPr>
              <w:t xml:space="preserve">Holly Ride </w:t>
            </w:r>
            <w:r w:rsidR="00A83882">
              <w:rPr>
                <w:sz w:val="18"/>
                <w:szCs w:val="18"/>
              </w:rPr>
              <w:t>Mortimer 25</w:t>
            </w:r>
            <w:r>
              <w:rPr>
                <w:sz w:val="18"/>
                <w:szCs w:val="18"/>
              </w:rPr>
              <w:t>.6</w:t>
            </w:r>
            <w:r w:rsidR="00A83882">
              <w:rPr>
                <w:sz w:val="18"/>
                <w:szCs w:val="18"/>
              </w:rPr>
              <w:t xml:space="preserve"> mile circuit</w:t>
            </w:r>
            <w:r w:rsidR="007179A3">
              <w:rPr>
                <w:sz w:val="18"/>
                <w:szCs w:val="18"/>
              </w:rPr>
              <w:t xml:space="preserve"> </w:t>
            </w: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pPr>
              <w:rPr>
                <w:sz w:val="18"/>
                <w:szCs w:val="18"/>
              </w:rPr>
            </w:pPr>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557632">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A83882">
            <w:pPr>
              <w:rPr>
                <w:sz w:val="18"/>
                <w:szCs w:val="18"/>
              </w:rPr>
            </w:pPr>
            <w:r w:rsidRPr="00C132B4">
              <w:rPr>
                <w:sz w:val="18"/>
                <w:szCs w:val="18"/>
              </w:rPr>
              <w:t>Ability:</w:t>
            </w:r>
            <w:r w:rsidR="008C181F">
              <w:rPr>
                <w:sz w:val="18"/>
                <w:szCs w:val="18"/>
              </w:rPr>
              <w:t xml:space="preserve"> </w:t>
            </w:r>
          </w:p>
        </w:tc>
        <w:tc>
          <w:tcPr>
            <w:tcW w:w="2256" w:type="dxa"/>
          </w:tcPr>
          <w:p w:rsidR="00272EEE" w:rsidRPr="00C132B4" w:rsidRDefault="00272EEE" w:rsidP="00A83882">
            <w:pPr>
              <w:rPr>
                <w:sz w:val="18"/>
                <w:szCs w:val="18"/>
              </w:rPr>
            </w:pPr>
            <w:r w:rsidRPr="00C132B4">
              <w:rPr>
                <w:sz w:val="18"/>
                <w:szCs w:val="18"/>
              </w:rPr>
              <w:t>Age:</w:t>
            </w:r>
            <w:r w:rsidR="008C181F">
              <w:rPr>
                <w:sz w:val="18"/>
                <w:szCs w:val="18"/>
              </w:rPr>
              <w:t xml:space="preserve"> </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A83882">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rsidP="00A83882">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lang w:val="en-US" w:eastAsia="en-US"/>
              </w:rPr>
              <mc:AlternateContent>
                <mc:Choice Requires="wps">
                  <w:drawing>
                    <wp:anchor distT="0" distB="0" distL="114300" distR="114300" simplePos="0" relativeHeight="251658752" behindDoc="0" locked="0" layoutInCell="1" allowOverlap="1" wp14:anchorId="4D3C9D84" wp14:editId="29739CA2">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bookmarkStart w:id="5" w:name="_GoBack"/>
                            <w:bookmarkEnd w:id="5"/>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8C181F" w:rsidP="008C181F">
            <w:pPr>
              <w:rPr>
                <w:sz w:val="18"/>
                <w:szCs w:val="18"/>
              </w:rPr>
            </w:pPr>
            <w:r>
              <w:rPr>
                <w:sz w:val="18"/>
                <w:szCs w:val="18"/>
              </w:rPr>
              <w:t>Luke Brashier</w:t>
            </w:r>
          </w:p>
        </w:tc>
        <w:tc>
          <w:tcPr>
            <w:tcW w:w="4136" w:type="dxa"/>
            <w:gridSpan w:val="3"/>
          </w:tcPr>
          <w:p w:rsidR="00272EEE" w:rsidRPr="00C132B4" w:rsidRDefault="00272EEE" w:rsidP="00C2212E">
            <w:pPr>
              <w:rPr>
                <w:sz w:val="18"/>
                <w:szCs w:val="18"/>
              </w:rPr>
            </w:pPr>
            <w:r>
              <w:rPr>
                <w:sz w:val="18"/>
                <w:szCs w:val="18"/>
              </w:rPr>
              <w:t>Date:</w:t>
            </w:r>
            <w:r w:rsidR="008C181F">
              <w:rPr>
                <w:sz w:val="18"/>
                <w:szCs w:val="18"/>
              </w:rPr>
              <w:t xml:space="preserve"> </w:t>
            </w:r>
            <w:r w:rsidR="009018E1">
              <w:rPr>
                <w:sz w:val="18"/>
                <w:szCs w:val="18"/>
              </w:rPr>
              <w:t xml:space="preserve">Reviewed </w:t>
            </w:r>
            <w:r w:rsidR="00C2212E">
              <w:rPr>
                <w:sz w:val="18"/>
                <w:szCs w:val="18"/>
              </w:rPr>
              <w:t>06/12/22</w:t>
            </w:r>
            <w:bookmarkStart w:id="4" w:name="_GoBack"/>
            <w:bookmarkEnd w:id="4"/>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EB6CFA">
        <w:trPr>
          <w:trHeight w:hRule="exact" w:val="958"/>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69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(eg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EB6CFA">
        <w:trPr>
          <w:trHeight w:hRule="exact" w:val="1563"/>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EB6CFA">
        <w:trPr>
          <w:trHeight w:hRule="exact" w:val="1002"/>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Bikes maintained adequately for intended ride. </w:t>
            </w:r>
            <w:smartTag w:uri="urn:schemas-microsoft-com:office:smarttags" w:element="stockticker">
              <w:r w:rsidRPr="000B6FF1">
                <w:rPr>
                  <w:rFonts w:eastAsia="Arial Unicode MS"/>
                  <w:sz w:val="18"/>
                  <w:szCs w:val="18"/>
                </w:rPr>
                <w:t>BHC</w:t>
              </w:r>
            </w:smartTag>
            <w:r w:rsidRPr="000B6FF1">
              <w:rPr>
                <w:rFonts w:eastAsia="Arial Unicode MS"/>
                <w:sz w:val="18"/>
                <w:szCs w:val="18"/>
              </w:rPr>
              <w:t>-check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EB6CFA">
        <w:trPr>
          <w:trHeight w:hRule="exact" w:val="1112"/>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266C32">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266C32" w:rsidRPr="000B6FF1" w:rsidTr="00266C32">
        <w:trPr>
          <w:trHeight w:hRule="exact" w:val="669"/>
        </w:trPr>
        <w:tc>
          <w:tcPr>
            <w:tcW w:w="10620" w:type="dxa"/>
            <w:gridSpan w:val="4"/>
            <w:shd w:val="clear" w:color="auto" w:fill="A6A6A6" w:themeFill="background1" w:themeFillShade="A6"/>
          </w:tcPr>
          <w:p w:rsidR="00266C32" w:rsidRPr="00266C32" w:rsidRDefault="00266C32" w:rsidP="00AE3D8A">
            <w:pPr>
              <w:spacing w:before="240"/>
              <w:rPr>
                <w:rFonts w:eastAsia="Arial Unicode MS" w:cs="Arial"/>
                <w:b/>
                <w:sz w:val="18"/>
                <w:szCs w:val="18"/>
              </w:rPr>
            </w:pPr>
            <w:r w:rsidRPr="00266C32">
              <w:rPr>
                <w:rFonts w:eastAsia="Arial Unicode MS" w:cs="Arial"/>
                <w:b/>
                <w:sz w:val="18"/>
                <w:szCs w:val="18"/>
              </w:rPr>
              <w:t>Specific</w:t>
            </w:r>
          </w:p>
        </w:tc>
      </w:tr>
      <w:tr w:rsidR="008E1936" w:rsidRPr="000B6FF1" w:rsidTr="000546C5">
        <w:trPr>
          <w:trHeight w:hRule="exact" w:val="1445"/>
        </w:trPr>
        <w:tc>
          <w:tcPr>
            <w:tcW w:w="1843" w:type="dxa"/>
          </w:tcPr>
          <w:p w:rsidR="008E1936" w:rsidRDefault="008E1936" w:rsidP="00D46B8B">
            <w:pPr>
              <w:spacing w:before="240"/>
              <w:rPr>
                <w:rFonts w:eastAsia="Arial Unicode MS" w:cs="Arial"/>
                <w:sz w:val="18"/>
                <w:szCs w:val="18"/>
              </w:rPr>
            </w:pPr>
            <w:r>
              <w:rPr>
                <w:rFonts w:eastAsia="Arial Unicode MS" w:cs="Arial"/>
                <w:sz w:val="18"/>
                <w:szCs w:val="18"/>
              </w:rPr>
              <w:t>0 miles – Crossing A340</w:t>
            </w:r>
          </w:p>
        </w:tc>
        <w:tc>
          <w:tcPr>
            <w:tcW w:w="1985" w:type="dxa"/>
          </w:tcPr>
          <w:p w:rsidR="008E1936" w:rsidRDefault="008E1936" w:rsidP="008E1936">
            <w:pPr>
              <w:spacing w:before="240"/>
              <w:rPr>
                <w:rFonts w:eastAsia="Arial Unicode MS" w:cs="Arial"/>
                <w:sz w:val="18"/>
                <w:szCs w:val="18"/>
              </w:rPr>
            </w:pPr>
            <w:r>
              <w:rPr>
                <w:rFonts w:eastAsia="Arial Unicode MS" w:cs="Arial"/>
                <w:sz w:val="18"/>
                <w:szCs w:val="18"/>
              </w:rPr>
              <w:t>Riders/Leaders</w:t>
            </w:r>
          </w:p>
          <w:p w:rsidR="008E1936" w:rsidRDefault="008E1936" w:rsidP="00491A16">
            <w:pPr>
              <w:spacing w:before="240"/>
              <w:rPr>
                <w:rFonts w:eastAsia="Arial Unicode MS" w:cs="Arial"/>
                <w:sz w:val="18"/>
                <w:szCs w:val="18"/>
              </w:rPr>
            </w:pPr>
          </w:p>
        </w:tc>
        <w:tc>
          <w:tcPr>
            <w:tcW w:w="4305" w:type="dxa"/>
          </w:tcPr>
          <w:p w:rsidR="008E1936" w:rsidRDefault="008E1936" w:rsidP="00AE3D8A">
            <w:pPr>
              <w:spacing w:before="240"/>
              <w:rPr>
                <w:rFonts w:eastAsia="Arial Unicode MS" w:cs="Arial"/>
                <w:sz w:val="18"/>
                <w:szCs w:val="18"/>
              </w:rPr>
            </w:pPr>
            <w:r>
              <w:rPr>
                <w:rFonts w:eastAsia="Arial Unicode MS" w:cs="Arial"/>
                <w:sz w:val="18"/>
                <w:szCs w:val="18"/>
              </w:rPr>
              <w:t>Busy road and junction. Exercise caution stop as required at junction.</w:t>
            </w:r>
          </w:p>
        </w:tc>
        <w:tc>
          <w:tcPr>
            <w:tcW w:w="2487" w:type="dxa"/>
          </w:tcPr>
          <w:p w:rsidR="008E1936" w:rsidRPr="000B6FF1" w:rsidRDefault="008E1936" w:rsidP="00AE3D8A">
            <w:pPr>
              <w:spacing w:before="240"/>
              <w:rPr>
                <w:rFonts w:eastAsia="Arial Unicode MS" w:cs="Arial"/>
                <w:sz w:val="18"/>
                <w:szCs w:val="18"/>
              </w:rPr>
            </w:pPr>
          </w:p>
        </w:tc>
      </w:tr>
      <w:tr w:rsidR="008E1936" w:rsidRPr="000B6FF1" w:rsidTr="000546C5">
        <w:trPr>
          <w:trHeight w:hRule="exact" w:val="1445"/>
        </w:trPr>
        <w:tc>
          <w:tcPr>
            <w:tcW w:w="1843" w:type="dxa"/>
          </w:tcPr>
          <w:p w:rsidR="008E1936" w:rsidRDefault="008E1936" w:rsidP="008E1936">
            <w:pPr>
              <w:spacing w:before="240"/>
              <w:rPr>
                <w:rFonts w:eastAsia="Arial Unicode MS" w:cs="Arial"/>
                <w:sz w:val="18"/>
                <w:szCs w:val="18"/>
              </w:rPr>
            </w:pPr>
            <w:r>
              <w:rPr>
                <w:rFonts w:eastAsia="Arial Unicode MS" w:cs="Arial"/>
                <w:sz w:val="18"/>
                <w:szCs w:val="18"/>
              </w:rPr>
              <w:t xml:space="preserve">3.5 miles – Sharp right at junction. </w:t>
            </w:r>
          </w:p>
        </w:tc>
        <w:tc>
          <w:tcPr>
            <w:tcW w:w="1985" w:type="dxa"/>
          </w:tcPr>
          <w:p w:rsidR="008E1936" w:rsidRDefault="008E1936" w:rsidP="008E1936">
            <w:pPr>
              <w:spacing w:before="240"/>
              <w:rPr>
                <w:rFonts w:eastAsia="Arial Unicode MS" w:cs="Arial"/>
                <w:sz w:val="18"/>
                <w:szCs w:val="18"/>
              </w:rPr>
            </w:pPr>
            <w:r>
              <w:rPr>
                <w:rFonts w:eastAsia="Arial Unicode MS" w:cs="Arial"/>
                <w:sz w:val="18"/>
                <w:szCs w:val="18"/>
              </w:rPr>
              <w:t>Riders/Leaders</w:t>
            </w:r>
          </w:p>
          <w:p w:rsidR="008E1936" w:rsidRDefault="008E1936" w:rsidP="00491A16">
            <w:pPr>
              <w:spacing w:before="240"/>
              <w:rPr>
                <w:rFonts w:eastAsia="Arial Unicode MS" w:cs="Arial"/>
                <w:sz w:val="18"/>
                <w:szCs w:val="18"/>
              </w:rPr>
            </w:pPr>
          </w:p>
        </w:tc>
        <w:tc>
          <w:tcPr>
            <w:tcW w:w="4305" w:type="dxa"/>
          </w:tcPr>
          <w:p w:rsidR="008E1936" w:rsidRDefault="008E1936" w:rsidP="00AE3D8A">
            <w:pPr>
              <w:spacing w:before="240"/>
              <w:rPr>
                <w:rFonts w:eastAsia="Arial Unicode MS" w:cs="Arial"/>
                <w:sz w:val="18"/>
                <w:szCs w:val="18"/>
              </w:rPr>
            </w:pPr>
            <w:r>
              <w:rPr>
                <w:rFonts w:eastAsia="Arial Unicode MS" w:cs="Arial"/>
                <w:sz w:val="18"/>
                <w:szCs w:val="18"/>
              </w:rPr>
              <w:t xml:space="preserve">Limited </w:t>
            </w:r>
            <w:r w:rsidR="00E7116F">
              <w:rPr>
                <w:rFonts w:eastAsia="Arial Unicode MS" w:cs="Arial"/>
                <w:sz w:val="18"/>
                <w:szCs w:val="18"/>
              </w:rPr>
              <w:t>visibility</w:t>
            </w:r>
            <w:r>
              <w:rPr>
                <w:rFonts w:eastAsia="Arial Unicode MS" w:cs="Arial"/>
                <w:sz w:val="18"/>
                <w:szCs w:val="18"/>
              </w:rPr>
              <w:t xml:space="preserve"> left and right</w:t>
            </w:r>
            <w:r>
              <w:rPr>
                <w:rFonts w:eastAsia="Arial Unicode MS" w:cs="Arial"/>
                <w:sz w:val="18"/>
                <w:szCs w:val="18"/>
              </w:rPr>
              <w:t>. Stop at junction, exercise caution.</w:t>
            </w:r>
          </w:p>
        </w:tc>
        <w:tc>
          <w:tcPr>
            <w:tcW w:w="2487" w:type="dxa"/>
          </w:tcPr>
          <w:p w:rsidR="008E1936" w:rsidRPr="000B6FF1" w:rsidRDefault="008E1936" w:rsidP="00AE3D8A">
            <w:pPr>
              <w:spacing w:before="240"/>
              <w:rPr>
                <w:rFonts w:eastAsia="Arial Unicode MS" w:cs="Arial"/>
                <w:sz w:val="18"/>
                <w:szCs w:val="18"/>
              </w:rPr>
            </w:pPr>
          </w:p>
        </w:tc>
      </w:tr>
      <w:tr w:rsidR="008E1936" w:rsidRPr="000B6FF1" w:rsidTr="000546C5">
        <w:trPr>
          <w:trHeight w:hRule="exact" w:val="1445"/>
        </w:trPr>
        <w:tc>
          <w:tcPr>
            <w:tcW w:w="1843" w:type="dxa"/>
          </w:tcPr>
          <w:p w:rsidR="008E1936" w:rsidRDefault="008E1936" w:rsidP="008E1936">
            <w:pPr>
              <w:spacing w:before="240"/>
              <w:rPr>
                <w:rFonts w:eastAsia="Arial Unicode MS" w:cs="Arial"/>
                <w:sz w:val="18"/>
                <w:szCs w:val="18"/>
              </w:rPr>
            </w:pPr>
            <w:r>
              <w:rPr>
                <w:rFonts w:eastAsia="Arial Unicode MS" w:cs="Arial"/>
                <w:sz w:val="18"/>
                <w:szCs w:val="18"/>
              </w:rPr>
              <w:t>7.9 miles – Left turn at junction</w:t>
            </w:r>
          </w:p>
        </w:tc>
        <w:tc>
          <w:tcPr>
            <w:tcW w:w="1985" w:type="dxa"/>
          </w:tcPr>
          <w:p w:rsidR="008E1936" w:rsidRDefault="008E1936" w:rsidP="008E1936">
            <w:pPr>
              <w:spacing w:before="240"/>
              <w:rPr>
                <w:rFonts w:eastAsia="Arial Unicode MS" w:cs="Arial"/>
                <w:sz w:val="18"/>
                <w:szCs w:val="18"/>
              </w:rPr>
            </w:pPr>
            <w:r>
              <w:rPr>
                <w:rFonts w:eastAsia="Arial Unicode MS" w:cs="Arial"/>
                <w:sz w:val="18"/>
                <w:szCs w:val="18"/>
              </w:rPr>
              <w:t>Riders/Leaders</w:t>
            </w:r>
          </w:p>
          <w:p w:rsidR="008E1936" w:rsidRDefault="008E1936" w:rsidP="008E1936">
            <w:pPr>
              <w:spacing w:before="240"/>
              <w:rPr>
                <w:rFonts w:eastAsia="Arial Unicode MS" w:cs="Arial"/>
                <w:sz w:val="18"/>
                <w:szCs w:val="18"/>
              </w:rPr>
            </w:pPr>
          </w:p>
        </w:tc>
        <w:tc>
          <w:tcPr>
            <w:tcW w:w="4305" w:type="dxa"/>
          </w:tcPr>
          <w:p w:rsidR="008E1936" w:rsidRDefault="008E1936" w:rsidP="00AE3D8A">
            <w:pPr>
              <w:spacing w:before="240"/>
              <w:rPr>
                <w:rFonts w:eastAsia="Arial Unicode MS" w:cs="Arial"/>
                <w:sz w:val="18"/>
                <w:szCs w:val="18"/>
              </w:rPr>
            </w:pPr>
            <w:r>
              <w:rPr>
                <w:rFonts w:eastAsia="Arial Unicode MS" w:cs="Arial"/>
                <w:sz w:val="18"/>
                <w:szCs w:val="18"/>
              </w:rPr>
              <w:t>Stop at junction, exercise caution.</w:t>
            </w:r>
          </w:p>
        </w:tc>
        <w:tc>
          <w:tcPr>
            <w:tcW w:w="2487" w:type="dxa"/>
          </w:tcPr>
          <w:p w:rsidR="008E1936" w:rsidRPr="000B6FF1" w:rsidRDefault="008E1936" w:rsidP="00AE3D8A">
            <w:pPr>
              <w:spacing w:before="240"/>
              <w:rPr>
                <w:rFonts w:eastAsia="Arial Unicode MS" w:cs="Arial"/>
                <w:sz w:val="18"/>
                <w:szCs w:val="18"/>
              </w:rPr>
            </w:pPr>
          </w:p>
        </w:tc>
      </w:tr>
      <w:tr w:rsidR="008E2CD8" w:rsidRPr="000B6FF1" w:rsidTr="000546C5">
        <w:trPr>
          <w:trHeight w:hRule="exact" w:val="1445"/>
        </w:trPr>
        <w:tc>
          <w:tcPr>
            <w:tcW w:w="1843" w:type="dxa"/>
          </w:tcPr>
          <w:p w:rsidR="008E2CD8" w:rsidRDefault="008E2CD8" w:rsidP="008E1936">
            <w:pPr>
              <w:spacing w:before="240"/>
              <w:rPr>
                <w:rFonts w:eastAsia="Arial Unicode MS" w:cs="Arial"/>
                <w:sz w:val="18"/>
                <w:szCs w:val="18"/>
              </w:rPr>
            </w:pPr>
            <w:r>
              <w:rPr>
                <w:rFonts w:eastAsia="Arial Unicode MS" w:cs="Arial"/>
                <w:sz w:val="18"/>
                <w:szCs w:val="18"/>
              </w:rPr>
              <w:t>9.6 miles – Roundabout, left turn</w:t>
            </w:r>
          </w:p>
        </w:tc>
        <w:tc>
          <w:tcPr>
            <w:tcW w:w="1985" w:type="dxa"/>
          </w:tcPr>
          <w:p w:rsidR="008E2CD8" w:rsidRDefault="008E2CD8" w:rsidP="008E2CD8">
            <w:pPr>
              <w:spacing w:before="240"/>
              <w:rPr>
                <w:rFonts w:eastAsia="Arial Unicode MS" w:cs="Arial"/>
                <w:sz w:val="18"/>
                <w:szCs w:val="18"/>
              </w:rPr>
            </w:pPr>
            <w:r>
              <w:rPr>
                <w:rFonts w:eastAsia="Arial Unicode MS" w:cs="Arial"/>
                <w:sz w:val="18"/>
                <w:szCs w:val="18"/>
              </w:rPr>
              <w:t>Riders/Leaders</w:t>
            </w:r>
          </w:p>
          <w:p w:rsidR="008E2CD8" w:rsidRDefault="008E2CD8" w:rsidP="008E1936">
            <w:pPr>
              <w:spacing w:before="240"/>
              <w:rPr>
                <w:rFonts w:eastAsia="Arial Unicode MS" w:cs="Arial"/>
                <w:sz w:val="18"/>
                <w:szCs w:val="18"/>
              </w:rPr>
            </w:pPr>
          </w:p>
        </w:tc>
        <w:tc>
          <w:tcPr>
            <w:tcW w:w="4305" w:type="dxa"/>
          </w:tcPr>
          <w:p w:rsidR="008E2CD8" w:rsidRDefault="008E2CD8" w:rsidP="00AE3D8A">
            <w:pPr>
              <w:spacing w:before="240"/>
              <w:rPr>
                <w:rFonts w:eastAsia="Arial Unicode MS" w:cs="Arial"/>
                <w:sz w:val="18"/>
                <w:szCs w:val="18"/>
              </w:rPr>
            </w:pPr>
            <w:r>
              <w:rPr>
                <w:rFonts w:eastAsia="Arial Unicode MS" w:cs="Arial"/>
                <w:sz w:val="18"/>
                <w:szCs w:val="18"/>
              </w:rPr>
              <w:t>Exercise caution</w:t>
            </w:r>
          </w:p>
        </w:tc>
        <w:tc>
          <w:tcPr>
            <w:tcW w:w="2487" w:type="dxa"/>
          </w:tcPr>
          <w:p w:rsidR="008E2CD8" w:rsidRPr="000B6FF1" w:rsidRDefault="008E2CD8" w:rsidP="00AE3D8A">
            <w:pPr>
              <w:spacing w:before="240"/>
              <w:rPr>
                <w:rFonts w:eastAsia="Arial Unicode MS" w:cs="Arial"/>
                <w:sz w:val="18"/>
                <w:szCs w:val="18"/>
              </w:rPr>
            </w:pPr>
          </w:p>
        </w:tc>
      </w:tr>
      <w:tr w:rsidR="009852F2" w:rsidRPr="000B6FF1" w:rsidTr="000546C5">
        <w:trPr>
          <w:trHeight w:hRule="exact" w:val="1445"/>
        </w:trPr>
        <w:tc>
          <w:tcPr>
            <w:tcW w:w="1843" w:type="dxa"/>
          </w:tcPr>
          <w:p w:rsidR="009852F2" w:rsidRPr="000B6FF1" w:rsidRDefault="000546C5" w:rsidP="008E2CD8">
            <w:pPr>
              <w:spacing w:before="240"/>
              <w:rPr>
                <w:rFonts w:eastAsia="Arial Unicode MS" w:cs="Arial"/>
                <w:sz w:val="18"/>
                <w:szCs w:val="18"/>
              </w:rPr>
            </w:pPr>
            <w:r>
              <w:rPr>
                <w:rFonts w:eastAsia="Arial Unicode MS" w:cs="Arial"/>
                <w:sz w:val="18"/>
                <w:szCs w:val="18"/>
              </w:rPr>
              <w:t>11.</w:t>
            </w:r>
            <w:r w:rsidR="008E2CD8">
              <w:rPr>
                <w:rFonts w:eastAsia="Arial Unicode MS" w:cs="Arial"/>
                <w:sz w:val="18"/>
                <w:szCs w:val="18"/>
              </w:rPr>
              <w:t>1</w:t>
            </w:r>
            <w:r>
              <w:rPr>
                <w:rFonts w:eastAsia="Arial Unicode MS" w:cs="Arial"/>
                <w:sz w:val="18"/>
                <w:szCs w:val="18"/>
              </w:rPr>
              <w:t xml:space="preserve"> miles - </w:t>
            </w:r>
            <w:r w:rsidR="00AE3D8A">
              <w:rPr>
                <w:rFonts w:eastAsia="Arial Unicode MS" w:cs="Arial"/>
                <w:sz w:val="18"/>
                <w:szCs w:val="18"/>
              </w:rPr>
              <w:t>West End Road – 1</w:t>
            </w:r>
            <w:r w:rsidR="008E2CD8">
              <w:rPr>
                <w:rFonts w:eastAsia="Arial Unicode MS" w:cs="Arial"/>
                <w:sz w:val="18"/>
                <w:szCs w:val="18"/>
              </w:rPr>
              <w:t>2</w:t>
            </w:r>
            <w:r w:rsidR="00AE3D8A">
              <w:rPr>
                <w:rFonts w:eastAsia="Arial Unicode MS" w:cs="Arial"/>
                <w:sz w:val="18"/>
                <w:szCs w:val="18"/>
              </w:rPr>
              <w:t xml:space="preserve"> miles</w:t>
            </w:r>
          </w:p>
        </w:tc>
        <w:tc>
          <w:tcPr>
            <w:tcW w:w="1985" w:type="dxa"/>
          </w:tcPr>
          <w:p w:rsidR="009852F2" w:rsidRDefault="009852F2" w:rsidP="00491A16">
            <w:pPr>
              <w:spacing w:before="240"/>
              <w:rPr>
                <w:rFonts w:eastAsia="Arial Unicode MS" w:cs="Arial"/>
                <w:sz w:val="18"/>
                <w:szCs w:val="18"/>
              </w:rPr>
            </w:pPr>
            <w:r>
              <w:rPr>
                <w:rFonts w:eastAsia="Arial Unicode MS" w:cs="Arial"/>
                <w:sz w:val="18"/>
                <w:szCs w:val="18"/>
              </w:rPr>
              <w:t>Riders/Leaders</w:t>
            </w:r>
          </w:p>
          <w:p w:rsidR="009852F2" w:rsidRPr="000B6FF1" w:rsidRDefault="009852F2" w:rsidP="00491A16">
            <w:pPr>
              <w:spacing w:before="240"/>
              <w:rPr>
                <w:rFonts w:eastAsia="Arial Unicode MS" w:cs="Arial"/>
                <w:sz w:val="18"/>
                <w:szCs w:val="18"/>
              </w:rPr>
            </w:pPr>
          </w:p>
        </w:tc>
        <w:tc>
          <w:tcPr>
            <w:tcW w:w="4305" w:type="dxa"/>
          </w:tcPr>
          <w:p w:rsidR="009852F2" w:rsidRDefault="00DE798F" w:rsidP="00AE3D8A">
            <w:pPr>
              <w:spacing w:before="240"/>
              <w:rPr>
                <w:rFonts w:eastAsia="Arial Unicode MS" w:cs="Arial"/>
                <w:sz w:val="18"/>
                <w:szCs w:val="18"/>
              </w:rPr>
            </w:pPr>
            <w:r>
              <w:rPr>
                <w:rFonts w:eastAsia="Arial Unicode MS" w:cs="Arial"/>
                <w:sz w:val="18"/>
                <w:szCs w:val="18"/>
              </w:rPr>
              <w:t>Previous</w:t>
            </w:r>
            <w:r w:rsidR="00AE3D8A">
              <w:rPr>
                <w:rFonts w:eastAsia="Arial Unicode MS" w:cs="Arial"/>
                <w:sz w:val="18"/>
                <w:szCs w:val="18"/>
              </w:rPr>
              <w:t xml:space="preserve"> roadworks have left broken surface stretching for most of the downhill section </w:t>
            </w:r>
          </w:p>
          <w:p w:rsidR="000546C5" w:rsidRPr="000B6FF1" w:rsidRDefault="000546C5" w:rsidP="000546C5">
            <w:pPr>
              <w:spacing w:before="240"/>
              <w:rPr>
                <w:rFonts w:eastAsia="Arial Unicode MS" w:cs="Arial"/>
                <w:sz w:val="18"/>
                <w:szCs w:val="18"/>
              </w:rPr>
            </w:pPr>
            <w:r>
              <w:rPr>
                <w:rFonts w:eastAsia="Arial Unicode MS" w:cs="Arial"/>
                <w:sz w:val="18"/>
                <w:szCs w:val="18"/>
              </w:rPr>
              <w:t>Single out, slow down and exercise extreme caution.</w:t>
            </w:r>
          </w:p>
        </w:tc>
        <w:tc>
          <w:tcPr>
            <w:tcW w:w="2487" w:type="dxa"/>
          </w:tcPr>
          <w:p w:rsidR="009852F2" w:rsidRPr="000B6FF1" w:rsidRDefault="009852F2" w:rsidP="00AE3D8A">
            <w:pPr>
              <w:spacing w:before="240"/>
              <w:rPr>
                <w:rFonts w:eastAsia="Arial Unicode MS" w:cs="Arial"/>
                <w:sz w:val="18"/>
                <w:szCs w:val="18"/>
              </w:rPr>
            </w:pPr>
          </w:p>
        </w:tc>
      </w:tr>
      <w:tr w:rsidR="008E1936" w:rsidRPr="000B6FF1" w:rsidTr="000546C5">
        <w:trPr>
          <w:trHeight w:hRule="exact" w:val="1445"/>
        </w:trPr>
        <w:tc>
          <w:tcPr>
            <w:tcW w:w="1843" w:type="dxa"/>
          </w:tcPr>
          <w:p w:rsidR="008E1936" w:rsidRDefault="008E2CD8" w:rsidP="008E2CD8">
            <w:pPr>
              <w:spacing w:before="240"/>
              <w:rPr>
                <w:rFonts w:eastAsia="Arial Unicode MS" w:cs="Arial"/>
                <w:sz w:val="18"/>
                <w:szCs w:val="18"/>
              </w:rPr>
            </w:pPr>
            <w:r>
              <w:rPr>
                <w:rFonts w:eastAsia="Arial Unicode MS" w:cs="Arial"/>
                <w:sz w:val="18"/>
                <w:szCs w:val="18"/>
              </w:rPr>
              <w:lastRenderedPageBreak/>
              <w:t>13.7 - 14.3 miles – Descent with uneven road surface</w:t>
            </w:r>
          </w:p>
        </w:tc>
        <w:tc>
          <w:tcPr>
            <w:tcW w:w="1985" w:type="dxa"/>
          </w:tcPr>
          <w:p w:rsidR="008E1936" w:rsidRDefault="008E2CD8" w:rsidP="00491A16">
            <w:pPr>
              <w:spacing w:before="240"/>
              <w:rPr>
                <w:rFonts w:eastAsia="Arial Unicode MS" w:cs="Arial"/>
                <w:sz w:val="18"/>
                <w:szCs w:val="18"/>
              </w:rPr>
            </w:pPr>
            <w:r w:rsidRPr="000B6FF1">
              <w:rPr>
                <w:rFonts w:eastAsia="Arial Unicode MS"/>
                <w:sz w:val="18"/>
                <w:szCs w:val="18"/>
              </w:rPr>
              <w:t>Riders, leaders</w:t>
            </w:r>
          </w:p>
        </w:tc>
        <w:tc>
          <w:tcPr>
            <w:tcW w:w="4305" w:type="dxa"/>
          </w:tcPr>
          <w:p w:rsidR="008E2CD8" w:rsidRDefault="008E2CD8" w:rsidP="008E2CD8">
            <w:pPr>
              <w:spacing w:before="240"/>
              <w:rPr>
                <w:rFonts w:eastAsia="Arial Unicode MS" w:cs="Arial"/>
                <w:sz w:val="18"/>
                <w:szCs w:val="18"/>
              </w:rPr>
            </w:pPr>
            <w:r>
              <w:rPr>
                <w:rFonts w:eastAsia="Arial Unicode MS" w:cs="Arial"/>
                <w:sz w:val="18"/>
                <w:szCs w:val="18"/>
              </w:rPr>
              <w:t xml:space="preserve">Previous roadworks have left broken surface stretching for most of the downhill section </w:t>
            </w:r>
          </w:p>
          <w:p w:rsidR="008E1936" w:rsidRDefault="008E2CD8" w:rsidP="008E2CD8">
            <w:pPr>
              <w:spacing w:before="240"/>
              <w:rPr>
                <w:rFonts w:eastAsia="Arial Unicode MS" w:cs="Arial"/>
                <w:sz w:val="18"/>
                <w:szCs w:val="18"/>
              </w:rPr>
            </w:pPr>
            <w:r>
              <w:rPr>
                <w:rFonts w:eastAsia="Arial Unicode MS" w:cs="Arial"/>
                <w:sz w:val="18"/>
                <w:szCs w:val="18"/>
              </w:rPr>
              <w:t>Single out, slow down and exercise extreme caution.</w:t>
            </w:r>
          </w:p>
        </w:tc>
        <w:tc>
          <w:tcPr>
            <w:tcW w:w="2487" w:type="dxa"/>
          </w:tcPr>
          <w:p w:rsidR="008E1936" w:rsidRPr="000B6FF1" w:rsidRDefault="008E1936" w:rsidP="00AE3D8A">
            <w:pPr>
              <w:spacing w:before="240"/>
              <w:rPr>
                <w:rFonts w:eastAsia="Arial Unicode MS" w:cs="Arial"/>
                <w:sz w:val="18"/>
                <w:szCs w:val="18"/>
              </w:rPr>
            </w:pPr>
          </w:p>
        </w:tc>
      </w:tr>
      <w:tr w:rsidR="0089547F" w:rsidRPr="000B6FF1" w:rsidTr="00EB6CFA">
        <w:trPr>
          <w:trHeight w:hRule="exact" w:val="819"/>
        </w:trPr>
        <w:tc>
          <w:tcPr>
            <w:tcW w:w="1843" w:type="dxa"/>
          </w:tcPr>
          <w:p w:rsidR="0089547F" w:rsidRDefault="0089547F" w:rsidP="0089547F">
            <w:pPr>
              <w:rPr>
                <w:rFonts w:eastAsia="Arial Unicode MS" w:cs="Arial"/>
                <w:sz w:val="18"/>
                <w:szCs w:val="18"/>
              </w:rPr>
            </w:pPr>
          </w:p>
          <w:p w:rsidR="0089547F" w:rsidRPr="000B6FF1" w:rsidRDefault="000546C5" w:rsidP="008E2CD8">
            <w:pPr>
              <w:rPr>
                <w:rFonts w:eastAsia="Arial Unicode MS" w:cs="Arial"/>
                <w:sz w:val="18"/>
                <w:szCs w:val="18"/>
              </w:rPr>
            </w:pPr>
            <w:r>
              <w:rPr>
                <w:rFonts w:eastAsia="Arial Unicode MS" w:cs="Arial"/>
                <w:sz w:val="18"/>
                <w:szCs w:val="18"/>
              </w:rPr>
              <w:t xml:space="preserve">15 miles - </w:t>
            </w:r>
            <w:r w:rsidR="0089547F">
              <w:rPr>
                <w:rFonts w:eastAsia="Arial Unicode MS" w:cs="Arial"/>
                <w:sz w:val="18"/>
                <w:szCs w:val="18"/>
              </w:rPr>
              <w:t>Junction in Aldermaston village</w:t>
            </w:r>
          </w:p>
        </w:tc>
        <w:tc>
          <w:tcPr>
            <w:tcW w:w="1985" w:type="dxa"/>
          </w:tcPr>
          <w:p w:rsidR="0089547F" w:rsidRDefault="0089547F" w:rsidP="0089547F">
            <w:pPr>
              <w:spacing w:before="240"/>
              <w:rPr>
                <w:rFonts w:eastAsia="Arial Unicode MS" w:cs="Arial"/>
                <w:sz w:val="18"/>
                <w:szCs w:val="18"/>
              </w:rPr>
            </w:pPr>
            <w:r>
              <w:rPr>
                <w:rFonts w:eastAsia="Arial Unicode MS" w:cs="Arial"/>
                <w:sz w:val="18"/>
                <w:szCs w:val="18"/>
              </w:rPr>
              <w:t>Riders/Leaders</w:t>
            </w:r>
          </w:p>
          <w:p w:rsidR="0089547F" w:rsidRDefault="0089547F" w:rsidP="00491A16">
            <w:pPr>
              <w:rPr>
                <w:rFonts w:eastAsia="Arial Unicode MS" w:cs="Arial"/>
                <w:sz w:val="18"/>
                <w:szCs w:val="18"/>
              </w:rPr>
            </w:pPr>
          </w:p>
        </w:tc>
        <w:tc>
          <w:tcPr>
            <w:tcW w:w="4305" w:type="dxa"/>
          </w:tcPr>
          <w:p w:rsidR="0089547F" w:rsidRDefault="0089547F" w:rsidP="00491A16">
            <w:pPr>
              <w:rPr>
                <w:rFonts w:eastAsia="Arial Unicode MS" w:cs="Arial"/>
                <w:sz w:val="18"/>
                <w:szCs w:val="18"/>
              </w:rPr>
            </w:pPr>
          </w:p>
          <w:p w:rsidR="0089547F" w:rsidRDefault="0089547F" w:rsidP="00491A16">
            <w:pPr>
              <w:rPr>
                <w:rFonts w:eastAsia="Arial Unicode MS" w:cs="Arial"/>
                <w:sz w:val="18"/>
                <w:szCs w:val="18"/>
              </w:rPr>
            </w:pPr>
            <w:r>
              <w:rPr>
                <w:rFonts w:eastAsia="Arial Unicode MS" w:cs="Arial"/>
                <w:sz w:val="18"/>
                <w:szCs w:val="18"/>
              </w:rPr>
              <w:t xml:space="preserve">Traffic from </w:t>
            </w:r>
            <w:r w:rsidR="00E7116F">
              <w:rPr>
                <w:rFonts w:eastAsia="Arial Unicode MS" w:cs="Arial"/>
                <w:sz w:val="18"/>
                <w:szCs w:val="18"/>
              </w:rPr>
              <w:t>left and</w:t>
            </w:r>
            <w:r w:rsidR="00DE4BCB">
              <w:rPr>
                <w:rFonts w:eastAsia="Arial Unicode MS" w:cs="Arial"/>
                <w:sz w:val="18"/>
                <w:szCs w:val="18"/>
              </w:rPr>
              <w:t xml:space="preserve"> right </w:t>
            </w:r>
            <w:r>
              <w:rPr>
                <w:rFonts w:eastAsia="Arial Unicode MS" w:cs="Arial"/>
                <w:sz w:val="18"/>
                <w:szCs w:val="18"/>
              </w:rPr>
              <w:t xml:space="preserve">can approach quite </w:t>
            </w:r>
            <w:r w:rsidR="00DE798F">
              <w:rPr>
                <w:rFonts w:eastAsia="Arial Unicode MS" w:cs="Arial"/>
                <w:sz w:val="18"/>
                <w:szCs w:val="18"/>
              </w:rPr>
              <w:t>quickly. Stop</w:t>
            </w:r>
            <w:r>
              <w:rPr>
                <w:rFonts w:eastAsia="Arial Unicode MS" w:cs="Arial"/>
                <w:sz w:val="18"/>
                <w:szCs w:val="18"/>
              </w:rPr>
              <w:t xml:space="preserve"> at junction. </w:t>
            </w:r>
          </w:p>
        </w:tc>
        <w:tc>
          <w:tcPr>
            <w:tcW w:w="2487" w:type="dxa"/>
          </w:tcPr>
          <w:p w:rsidR="0089547F" w:rsidRDefault="0089547F" w:rsidP="00D46B8B">
            <w:pPr>
              <w:rPr>
                <w:rFonts w:eastAsia="Arial Unicode MS" w:cs="Arial"/>
                <w:sz w:val="18"/>
                <w:szCs w:val="18"/>
              </w:rPr>
            </w:pPr>
          </w:p>
        </w:tc>
      </w:tr>
      <w:tr w:rsidR="0000546B" w:rsidRPr="000B6FF1" w:rsidTr="00EB6CFA">
        <w:trPr>
          <w:trHeight w:hRule="exact" w:val="819"/>
        </w:trPr>
        <w:tc>
          <w:tcPr>
            <w:tcW w:w="1843" w:type="dxa"/>
          </w:tcPr>
          <w:p w:rsidR="00DE4BCB" w:rsidRDefault="00DE4BCB" w:rsidP="0089547F">
            <w:pPr>
              <w:rPr>
                <w:rFonts w:eastAsia="Arial Unicode MS" w:cs="Arial"/>
                <w:sz w:val="18"/>
                <w:szCs w:val="18"/>
              </w:rPr>
            </w:pPr>
          </w:p>
          <w:p w:rsidR="0000546B" w:rsidRDefault="0000546B" w:rsidP="0089547F">
            <w:pPr>
              <w:rPr>
                <w:rFonts w:eastAsia="Arial Unicode MS" w:cs="Arial"/>
                <w:sz w:val="18"/>
                <w:szCs w:val="18"/>
              </w:rPr>
            </w:pPr>
            <w:r>
              <w:rPr>
                <w:rFonts w:eastAsia="Arial Unicode MS" w:cs="Arial"/>
                <w:sz w:val="18"/>
                <w:szCs w:val="18"/>
              </w:rPr>
              <w:t xml:space="preserve">17.6 miles – Junction with limited </w:t>
            </w:r>
            <w:r w:rsidR="00E7116F">
              <w:rPr>
                <w:rFonts w:eastAsia="Arial Unicode MS" w:cs="Arial"/>
                <w:sz w:val="18"/>
                <w:szCs w:val="18"/>
              </w:rPr>
              <w:t>visibility</w:t>
            </w:r>
          </w:p>
        </w:tc>
        <w:tc>
          <w:tcPr>
            <w:tcW w:w="1985" w:type="dxa"/>
          </w:tcPr>
          <w:p w:rsidR="00DE4BCB" w:rsidRDefault="00DE4BCB" w:rsidP="00DE4BCB">
            <w:pPr>
              <w:spacing w:before="240"/>
              <w:rPr>
                <w:rFonts w:eastAsia="Arial Unicode MS" w:cs="Arial"/>
                <w:sz w:val="18"/>
                <w:szCs w:val="18"/>
              </w:rPr>
            </w:pPr>
            <w:r>
              <w:rPr>
                <w:rFonts w:eastAsia="Arial Unicode MS" w:cs="Arial"/>
                <w:sz w:val="18"/>
                <w:szCs w:val="18"/>
              </w:rPr>
              <w:t>Riders/Leaders</w:t>
            </w:r>
          </w:p>
          <w:p w:rsidR="0000546B" w:rsidRDefault="0000546B" w:rsidP="0089547F">
            <w:pPr>
              <w:spacing w:before="240"/>
              <w:rPr>
                <w:rFonts w:eastAsia="Arial Unicode MS" w:cs="Arial"/>
                <w:sz w:val="18"/>
                <w:szCs w:val="18"/>
              </w:rPr>
            </w:pPr>
          </w:p>
        </w:tc>
        <w:tc>
          <w:tcPr>
            <w:tcW w:w="4305" w:type="dxa"/>
          </w:tcPr>
          <w:p w:rsidR="00DE4BCB" w:rsidRDefault="00DE4BCB" w:rsidP="00491A16">
            <w:pPr>
              <w:rPr>
                <w:rFonts w:eastAsia="Arial Unicode MS" w:cs="Arial"/>
                <w:sz w:val="18"/>
                <w:szCs w:val="18"/>
              </w:rPr>
            </w:pPr>
          </w:p>
          <w:p w:rsidR="0000546B" w:rsidRDefault="00DE4BCB" w:rsidP="00491A16">
            <w:pPr>
              <w:rPr>
                <w:rFonts w:eastAsia="Arial Unicode MS" w:cs="Arial"/>
                <w:sz w:val="18"/>
                <w:szCs w:val="18"/>
              </w:rPr>
            </w:pPr>
            <w:r>
              <w:rPr>
                <w:rFonts w:eastAsia="Arial Unicode MS" w:cs="Arial"/>
                <w:sz w:val="18"/>
                <w:szCs w:val="18"/>
              </w:rPr>
              <w:t xml:space="preserve">Traffic from </w:t>
            </w:r>
            <w:r w:rsidR="00E7116F">
              <w:rPr>
                <w:rFonts w:eastAsia="Arial Unicode MS" w:cs="Arial"/>
                <w:sz w:val="18"/>
                <w:szCs w:val="18"/>
              </w:rPr>
              <w:t>left and</w:t>
            </w:r>
            <w:r>
              <w:rPr>
                <w:rFonts w:eastAsia="Arial Unicode MS" w:cs="Arial"/>
                <w:sz w:val="18"/>
                <w:szCs w:val="18"/>
              </w:rPr>
              <w:t xml:space="preserve"> right can approach quite quickly. Stop at junction.</w:t>
            </w:r>
          </w:p>
        </w:tc>
        <w:tc>
          <w:tcPr>
            <w:tcW w:w="2487" w:type="dxa"/>
          </w:tcPr>
          <w:p w:rsidR="0000546B" w:rsidRDefault="0000546B" w:rsidP="00D46B8B">
            <w:pPr>
              <w:rPr>
                <w:rFonts w:eastAsia="Arial Unicode MS" w:cs="Arial"/>
                <w:sz w:val="18"/>
                <w:szCs w:val="18"/>
              </w:rPr>
            </w:pPr>
          </w:p>
        </w:tc>
      </w:tr>
      <w:tr w:rsidR="00DE4BCB" w:rsidRPr="000B6FF1" w:rsidTr="00EB6CFA">
        <w:trPr>
          <w:trHeight w:hRule="exact" w:val="819"/>
        </w:trPr>
        <w:tc>
          <w:tcPr>
            <w:tcW w:w="1843" w:type="dxa"/>
          </w:tcPr>
          <w:p w:rsidR="00DE4BCB" w:rsidRDefault="00DE4BCB" w:rsidP="0089547F">
            <w:pPr>
              <w:rPr>
                <w:rFonts w:eastAsia="Arial Unicode MS" w:cs="Arial"/>
                <w:sz w:val="18"/>
                <w:szCs w:val="18"/>
              </w:rPr>
            </w:pPr>
          </w:p>
          <w:p w:rsidR="00DE4BCB" w:rsidRDefault="00DE4BCB" w:rsidP="0089547F">
            <w:pPr>
              <w:rPr>
                <w:rFonts w:eastAsia="Arial Unicode MS" w:cs="Arial"/>
                <w:sz w:val="18"/>
                <w:szCs w:val="18"/>
              </w:rPr>
            </w:pPr>
            <w:r>
              <w:rPr>
                <w:rFonts w:eastAsia="Arial Unicode MS" w:cs="Arial"/>
                <w:sz w:val="18"/>
                <w:szCs w:val="18"/>
              </w:rPr>
              <w:t>18 miles - Crossing B3051</w:t>
            </w:r>
          </w:p>
        </w:tc>
        <w:tc>
          <w:tcPr>
            <w:tcW w:w="1985" w:type="dxa"/>
          </w:tcPr>
          <w:p w:rsidR="00DE4BCB" w:rsidRDefault="00DE4BCB" w:rsidP="00DE4BCB">
            <w:pPr>
              <w:spacing w:before="240"/>
              <w:rPr>
                <w:rFonts w:eastAsia="Arial Unicode MS" w:cs="Arial"/>
                <w:sz w:val="18"/>
                <w:szCs w:val="18"/>
              </w:rPr>
            </w:pPr>
            <w:r>
              <w:rPr>
                <w:rFonts w:eastAsia="Arial Unicode MS" w:cs="Arial"/>
                <w:sz w:val="18"/>
                <w:szCs w:val="18"/>
              </w:rPr>
              <w:t>Riders/Leaders</w:t>
            </w:r>
          </w:p>
          <w:p w:rsidR="00DE4BCB" w:rsidRDefault="00DE4BCB" w:rsidP="00DE4BCB">
            <w:pPr>
              <w:spacing w:before="240"/>
              <w:rPr>
                <w:rFonts w:eastAsia="Arial Unicode MS" w:cs="Arial"/>
                <w:sz w:val="18"/>
                <w:szCs w:val="18"/>
              </w:rPr>
            </w:pPr>
          </w:p>
        </w:tc>
        <w:tc>
          <w:tcPr>
            <w:tcW w:w="4305" w:type="dxa"/>
          </w:tcPr>
          <w:p w:rsidR="00DE4BCB" w:rsidRDefault="00DE4BCB" w:rsidP="00491A16">
            <w:pPr>
              <w:rPr>
                <w:rFonts w:eastAsia="Arial Unicode MS" w:cs="Arial"/>
                <w:sz w:val="18"/>
                <w:szCs w:val="18"/>
              </w:rPr>
            </w:pPr>
          </w:p>
          <w:p w:rsidR="00DE4BCB" w:rsidRDefault="00DE4BCB" w:rsidP="00491A16">
            <w:pPr>
              <w:rPr>
                <w:rFonts w:eastAsia="Arial Unicode MS" w:cs="Arial"/>
                <w:sz w:val="18"/>
                <w:szCs w:val="18"/>
              </w:rPr>
            </w:pPr>
            <w:r>
              <w:rPr>
                <w:rFonts w:eastAsia="Arial Unicode MS" w:cs="Arial"/>
                <w:sz w:val="18"/>
                <w:szCs w:val="18"/>
              </w:rPr>
              <w:t>Busy road. Stop at junction.</w:t>
            </w:r>
          </w:p>
        </w:tc>
        <w:tc>
          <w:tcPr>
            <w:tcW w:w="2487" w:type="dxa"/>
          </w:tcPr>
          <w:p w:rsidR="00DE4BCB" w:rsidRDefault="00DE4BCB" w:rsidP="00D46B8B">
            <w:pPr>
              <w:rPr>
                <w:rFonts w:eastAsia="Arial Unicode MS" w:cs="Arial"/>
                <w:sz w:val="18"/>
                <w:szCs w:val="18"/>
              </w:rPr>
            </w:pPr>
          </w:p>
        </w:tc>
      </w:tr>
      <w:tr w:rsidR="009852F2" w:rsidRPr="000B6FF1" w:rsidTr="00EB6CFA">
        <w:trPr>
          <w:trHeight w:hRule="exact" w:val="1102"/>
        </w:trPr>
        <w:tc>
          <w:tcPr>
            <w:tcW w:w="1843" w:type="dxa"/>
          </w:tcPr>
          <w:p w:rsidR="009852F2" w:rsidRPr="000B6FF1" w:rsidRDefault="009852F2" w:rsidP="00491A16">
            <w:pPr>
              <w:rPr>
                <w:rFonts w:eastAsia="Arial Unicode MS" w:cs="Arial"/>
                <w:sz w:val="18"/>
                <w:szCs w:val="18"/>
              </w:rPr>
            </w:pPr>
          </w:p>
          <w:p w:rsidR="009852F2" w:rsidRPr="000B6FF1" w:rsidRDefault="00DE4BCB" w:rsidP="00491A16">
            <w:pPr>
              <w:rPr>
                <w:rFonts w:eastAsia="Arial Unicode MS" w:cs="Arial"/>
                <w:sz w:val="18"/>
                <w:szCs w:val="18"/>
              </w:rPr>
            </w:pPr>
            <w:r>
              <w:rPr>
                <w:rFonts w:eastAsia="Arial Unicode MS" w:cs="Arial"/>
                <w:sz w:val="18"/>
                <w:szCs w:val="18"/>
              </w:rPr>
              <w:t>20 – 23.7 miles</w:t>
            </w:r>
            <w:r w:rsidR="000546C5">
              <w:rPr>
                <w:rFonts w:eastAsia="Arial Unicode MS" w:cs="Arial"/>
                <w:sz w:val="18"/>
                <w:szCs w:val="18"/>
              </w:rPr>
              <w:t xml:space="preserve"> – Narrow lanes with </w:t>
            </w:r>
            <w:r w:rsidR="00E7116F">
              <w:rPr>
                <w:rFonts w:eastAsia="Arial Unicode MS" w:cs="Arial"/>
                <w:sz w:val="18"/>
                <w:szCs w:val="18"/>
              </w:rPr>
              <w:t>uphill’s</w:t>
            </w:r>
            <w:r w:rsidR="000546C5">
              <w:rPr>
                <w:rFonts w:eastAsia="Arial Unicode MS" w:cs="Arial"/>
                <w:sz w:val="18"/>
                <w:szCs w:val="18"/>
              </w:rPr>
              <w:t xml:space="preserve"> and descents</w:t>
            </w:r>
          </w:p>
          <w:p w:rsidR="009852F2" w:rsidRPr="000B6FF1" w:rsidRDefault="009852F2" w:rsidP="00491A16">
            <w:pPr>
              <w:rPr>
                <w:rFonts w:eastAsia="Arial Unicode MS" w:cs="Arial"/>
                <w:sz w:val="18"/>
                <w:szCs w:val="18"/>
              </w:rPr>
            </w:pPr>
          </w:p>
          <w:p w:rsidR="009852F2" w:rsidRPr="000B6FF1" w:rsidRDefault="009852F2" w:rsidP="00491A16">
            <w:pPr>
              <w:rPr>
                <w:rFonts w:eastAsia="Arial Unicode MS" w:cs="Arial"/>
                <w:sz w:val="18"/>
                <w:szCs w:val="18"/>
              </w:rPr>
            </w:pPr>
          </w:p>
        </w:tc>
        <w:tc>
          <w:tcPr>
            <w:tcW w:w="1985" w:type="dxa"/>
          </w:tcPr>
          <w:p w:rsidR="009852F2" w:rsidRDefault="009852F2" w:rsidP="00491A16">
            <w:pPr>
              <w:rPr>
                <w:rFonts w:eastAsia="Arial Unicode MS" w:cs="Arial"/>
                <w:sz w:val="18"/>
                <w:szCs w:val="18"/>
              </w:rPr>
            </w:pPr>
          </w:p>
          <w:p w:rsidR="009852F2" w:rsidRDefault="009852F2" w:rsidP="00491A16">
            <w:pPr>
              <w:rPr>
                <w:rFonts w:eastAsia="Arial Unicode MS" w:cs="Arial"/>
                <w:sz w:val="18"/>
                <w:szCs w:val="18"/>
              </w:rPr>
            </w:pPr>
            <w:r>
              <w:rPr>
                <w:rFonts w:eastAsia="Arial Unicode MS" w:cs="Arial"/>
                <w:sz w:val="18"/>
                <w:szCs w:val="18"/>
              </w:rPr>
              <w:t>Riders/Leaders</w:t>
            </w:r>
          </w:p>
          <w:p w:rsidR="009852F2" w:rsidRPr="000B6FF1" w:rsidRDefault="009852F2" w:rsidP="00491A16">
            <w:pPr>
              <w:rPr>
                <w:rFonts w:eastAsia="Arial Unicode MS" w:cs="Arial"/>
                <w:sz w:val="18"/>
                <w:szCs w:val="18"/>
              </w:rPr>
            </w:pPr>
          </w:p>
        </w:tc>
        <w:tc>
          <w:tcPr>
            <w:tcW w:w="4305" w:type="dxa"/>
          </w:tcPr>
          <w:p w:rsidR="009852F2" w:rsidRDefault="009852F2" w:rsidP="00491A16">
            <w:pPr>
              <w:rPr>
                <w:rFonts w:eastAsia="Arial Unicode MS" w:cs="Arial"/>
                <w:sz w:val="18"/>
                <w:szCs w:val="18"/>
              </w:rPr>
            </w:pPr>
          </w:p>
          <w:p w:rsidR="009852F2" w:rsidRPr="000B6FF1" w:rsidRDefault="000546C5" w:rsidP="002773B3">
            <w:pPr>
              <w:rPr>
                <w:rFonts w:eastAsia="Arial Unicode MS" w:cs="Arial"/>
                <w:sz w:val="18"/>
                <w:szCs w:val="18"/>
              </w:rPr>
            </w:pPr>
            <w:r>
              <w:rPr>
                <w:rFonts w:eastAsia="Arial Unicode MS" w:cs="Arial"/>
                <w:sz w:val="18"/>
                <w:szCs w:val="18"/>
              </w:rPr>
              <w:t>Ensure you single out as required and stay on the left hand side of the road, do not cross the white line.</w:t>
            </w:r>
          </w:p>
        </w:tc>
        <w:tc>
          <w:tcPr>
            <w:tcW w:w="2487" w:type="dxa"/>
          </w:tcPr>
          <w:p w:rsidR="000546C5" w:rsidRDefault="000546C5" w:rsidP="00D46B8B">
            <w:pPr>
              <w:rPr>
                <w:rFonts w:eastAsia="Arial Unicode MS" w:cs="Arial"/>
                <w:sz w:val="18"/>
                <w:szCs w:val="18"/>
              </w:rPr>
            </w:pPr>
          </w:p>
          <w:p w:rsidR="009852F2" w:rsidRPr="000B6FF1" w:rsidRDefault="009852F2" w:rsidP="00D46B8B">
            <w:pPr>
              <w:rPr>
                <w:rFonts w:eastAsia="Arial Unicode MS" w:cs="Arial"/>
                <w:sz w:val="18"/>
                <w:szCs w:val="18"/>
              </w:rPr>
            </w:pPr>
          </w:p>
        </w:tc>
      </w:tr>
      <w:tr w:rsidR="000546C5" w:rsidRPr="000B6FF1" w:rsidTr="00EB6CFA">
        <w:trPr>
          <w:trHeight w:hRule="exact" w:val="966"/>
        </w:trPr>
        <w:tc>
          <w:tcPr>
            <w:tcW w:w="1843" w:type="dxa"/>
          </w:tcPr>
          <w:p w:rsidR="000546C5" w:rsidRPr="000B6FF1" w:rsidRDefault="000546C5" w:rsidP="00630D4A">
            <w:pPr>
              <w:spacing w:before="240"/>
              <w:rPr>
                <w:rFonts w:eastAsia="Arial Unicode MS" w:cs="Arial"/>
                <w:sz w:val="18"/>
                <w:szCs w:val="18"/>
              </w:rPr>
            </w:pPr>
            <w:r>
              <w:rPr>
                <w:rFonts w:eastAsia="Arial Unicode MS" w:cs="Arial"/>
                <w:sz w:val="18"/>
                <w:szCs w:val="18"/>
              </w:rPr>
              <w:t>2</w:t>
            </w:r>
            <w:r w:rsidR="00630D4A">
              <w:rPr>
                <w:rFonts w:eastAsia="Arial Unicode MS" w:cs="Arial"/>
                <w:sz w:val="18"/>
                <w:szCs w:val="18"/>
              </w:rPr>
              <w:t>5</w:t>
            </w:r>
            <w:r>
              <w:rPr>
                <w:rFonts w:eastAsia="Arial Unicode MS" w:cs="Arial"/>
                <w:sz w:val="18"/>
                <w:szCs w:val="18"/>
              </w:rPr>
              <w:t xml:space="preserve">.5 mile - . </w:t>
            </w:r>
            <w:r w:rsidR="00630D4A">
              <w:rPr>
                <w:rFonts w:eastAsia="Arial Unicode MS" w:cs="Arial"/>
                <w:sz w:val="18"/>
                <w:szCs w:val="18"/>
              </w:rPr>
              <w:t>Joining A340</w:t>
            </w:r>
          </w:p>
        </w:tc>
        <w:tc>
          <w:tcPr>
            <w:tcW w:w="1985" w:type="dxa"/>
          </w:tcPr>
          <w:p w:rsidR="000546C5" w:rsidRPr="000B6FF1" w:rsidRDefault="000546C5" w:rsidP="00466B7F">
            <w:pPr>
              <w:spacing w:before="240"/>
              <w:rPr>
                <w:rFonts w:eastAsia="Arial Unicode MS" w:cs="Arial"/>
                <w:sz w:val="18"/>
                <w:szCs w:val="18"/>
              </w:rPr>
            </w:pPr>
            <w:r w:rsidRPr="000B6FF1">
              <w:rPr>
                <w:rFonts w:eastAsia="Arial Unicode MS"/>
                <w:sz w:val="18"/>
                <w:szCs w:val="18"/>
              </w:rPr>
              <w:t>Riders, leaders</w:t>
            </w:r>
          </w:p>
        </w:tc>
        <w:tc>
          <w:tcPr>
            <w:tcW w:w="4305" w:type="dxa"/>
          </w:tcPr>
          <w:p w:rsidR="000546C5" w:rsidRPr="000B6FF1" w:rsidRDefault="000546C5" w:rsidP="00630D4A">
            <w:pPr>
              <w:spacing w:before="240"/>
              <w:rPr>
                <w:rFonts w:eastAsia="Arial Unicode MS" w:cs="Arial"/>
                <w:sz w:val="18"/>
                <w:szCs w:val="18"/>
              </w:rPr>
            </w:pPr>
            <w:r>
              <w:rPr>
                <w:rFonts w:eastAsia="Arial Unicode MS" w:cs="Arial"/>
                <w:sz w:val="18"/>
                <w:szCs w:val="18"/>
              </w:rPr>
              <w:t xml:space="preserve">Very busy road. </w:t>
            </w:r>
            <w:r w:rsidR="000E3524">
              <w:rPr>
                <w:rFonts w:eastAsia="Arial Unicode MS" w:cs="Arial"/>
                <w:sz w:val="18"/>
                <w:szCs w:val="18"/>
              </w:rPr>
              <w:t xml:space="preserve">Stop at junction. </w:t>
            </w:r>
            <w:r>
              <w:rPr>
                <w:rFonts w:eastAsia="Arial Unicode MS" w:cs="Arial"/>
                <w:sz w:val="18"/>
                <w:szCs w:val="18"/>
              </w:rPr>
              <w:t>Exercise caution</w:t>
            </w:r>
            <w:r w:rsidR="00630D4A">
              <w:rPr>
                <w:rFonts w:eastAsia="Arial Unicode MS" w:cs="Arial"/>
                <w:sz w:val="18"/>
                <w:szCs w:val="18"/>
              </w:rPr>
              <w:t>.</w:t>
            </w:r>
            <w:r>
              <w:rPr>
                <w:rFonts w:eastAsia="Arial Unicode MS" w:cs="Arial"/>
                <w:sz w:val="18"/>
                <w:szCs w:val="18"/>
              </w:rPr>
              <w:t xml:space="preserve"> </w:t>
            </w:r>
          </w:p>
        </w:tc>
        <w:tc>
          <w:tcPr>
            <w:tcW w:w="2487" w:type="dxa"/>
          </w:tcPr>
          <w:p w:rsidR="000546C5" w:rsidRPr="000B6FF1" w:rsidRDefault="000546C5" w:rsidP="00466B7F">
            <w:pPr>
              <w:spacing w:before="240"/>
              <w:rPr>
                <w:rFonts w:eastAsia="Arial Unicode MS" w:cs="Arial"/>
                <w:sz w:val="18"/>
                <w:szCs w:val="18"/>
              </w:rPr>
            </w:pPr>
          </w:p>
        </w:tc>
      </w:tr>
    </w:tbl>
    <w:p w:rsidR="00272EEE" w:rsidRDefault="00272EEE" w:rsidP="008509F1">
      <w:pPr>
        <w:rPr>
          <w:sz w:val="16"/>
          <w:szCs w:val="16"/>
        </w:rPr>
      </w:pPr>
    </w:p>
    <w:p w:rsidR="00EB6CFA" w:rsidRDefault="00EB6CFA" w:rsidP="008509F1">
      <w:pPr>
        <w:rPr>
          <w:sz w:val="16"/>
          <w:szCs w:val="16"/>
        </w:rPr>
      </w:pPr>
    </w:p>
    <w:p w:rsidR="00EB6CFA" w:rsidRDefault="00EB6CFA"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EB6CFA" w:rsidRDefault="00D548B2" w:rsidP="00864D63">
            <w:pPr>
              <w:rPr>
                <w:color w:val="FFFFFF"/>
                <w:sz w:val="18"/>
                <w:szCs w:val="18"/>
              </w:rPr>
            </w:pPr>
            <w:r w:rsidRPr="00EB6CFA">
              <w:rPr>
                <w:color w:val="FFFFFF"/>
                <w:sz w:val="18"/>
                <w:szCs w:val="18"/>
              </w:rPr>
              <w:t>Comments/ Additional Notes (i.e. summary of medical conditions, route specifics etc)</w:t>
            </w:r>
          </w:p>
        </w:tc>
      </w:tr>
      <w:tr w:rsidR="00D548B2" w:rsidRPr="000B6FF1" w:rsidTr="00EB6CFA">
        <w:trPr>
          <w:trHeight w:val="1504"/>
        </w:trPr>
        <w:tc>
          <w:tcPr>
            <w:tcW w:w="10620" w:type="dxa"/>
          </w:tcPr>
          <w:p w:rsidR="00D548B2" w:rsidRPr="000B6FF1" w:rsidRDefault="00D548B2" w:rsidP="008509F1">
            <w:pPr>
              <w:rPr>
                <w:sz w:val="16"/>
                <w:szCs w:val="16"/>
              </w:rPr>
            </w:pPr>
          </w:p>
          <w:p w:rsidR="00EB6CFA" w:rsidRDefault="00AE3D8A" w:rsidP="008509F1">
            <w:pPr>
              <w:rPr>
                <w:sz w:val="16"/>
                <w:szCs w:val="16"/>
              </w:rPr>
            </w:pPr>
            <w:r>
              <w:rPr>
                <w:sz w:val="16"/>
                <w:szCs w:val="16"/>
              </w:rPr>
              <w:t>25</w:t>
            </w:r>
            <w:r w:rsidR="00630D4A">
              <w:rPr>
                <w:sz w:val="16"/>
                <w:szCs w:val="16"/>
              </w:rPr>
              <w:t>.6</w:t>
            </w:r>
            <w:r>
              <w:rPr>
                <w:sz w:val="16"/>
                <w:szCs w:val="16"/>
              </w:rPr>
              <w:t xml:space="preserve"> miles</w:t>
            </w:r>
          </w:p>
          <w:p w:rsidR="00EB6CFA" w:rsidRDefault="00EB6CFA" w:rsidP="008509F1">
            <w:pPr>
              <w:rPr>
                <w:sz w:val="16"/>
                <w:szCs w:val="16"/>
              </w:rPr>
            </w:pPr>
            <w:r>
              <w:rPr>
                <w:sz w:val="16"/>
                <w:szCs w:val="16"/>
              </w:rPr>
              <w:t xml:space="preserve">Ascent </w:t>
            </w:r>
            <w:r w:rsidR="00630D4A">
              <w:rPr>
                <w:sz w:val="16"/>
                <w:szCs w:val="16"/>
              </w:rPr>
              <w:t>952</w:t>
            </w:r>
            <w:r w:rsidR="00AE3D8A">
              <w:rPr>
                <w:sz w:val="16"/>
                <w:szCs w:val="16"/>
              </w:rPr>
              <w:t>ft</w:t>
            </w:r>
          </w:p>
          <w:p w:rsidR="00EB6CFA" w:rsidRDefault="00EB6CFA" w:rsidP="008509F1">
            <w:pPr>
              <w:rPr>
                <w:sz w:val="16"/>
                <w:szCs w:val="16"/>
              </w:rPr>
            </w:pPr>
          </w:p>
          <w:p w:rsidR="00D548B2" w:rsidRPr="000B6FF1" w:rsidRDefault="00EB6CFA" w:rsidP="008509F1">
            <w:pPr>
              <w:rPr>
                <w:sz w:val="16"/>
                <w:szCs w:val="16"/>
              </w:rPr>
            </w:pPr>
            <w:r w:rsidRPr="00083549">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D548B2" w:rsidRPr="000B6FF1" w:rsidRDefault="00D548B2" w:rsidP="008509F1">
            <w:pPr>
              <w:rPr>
                <w:sz w:val="16"/>
                <w:szCs w:val="16"/>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0E7" w:rsidRDefault="00E860E7">
      <w:r>
        <w:separator/>
      </w:r>
    </w:p>
  </w:endnote>
  <w:endnote w:type="continuationSeparator" w:id="0">
    <w:p w:rsidR="00E860E7" w:rsidRDefault="00E8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2E4A24">
      <w:rPr>
        <w:noProof/>
      </w:rPr>
      <w:t>2</w:t>
    </w:r>
    <w:r>
      <w:fldChar w:fldCharType="end"/>
    </w:r>
    <w:r>
      <w:t xml:space="preserve"> of </w:t>
    </w:r>
    <w:fldSimple w:instr=" NUMPAGES ">
      <w:r w:rsidR="002E4A24">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0E7" w:rsidRDefault="00E860E7">
      <w:r>
        <w:separator/>
      </w:r>
    </w:p>
  </w:footnote>
  <w:footnote w:type="continuationSeparator" w:id="0">
    <w:p w:rsidR="00E860E7" w:rsidRDefault="00E860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46587F"/>
    <w:multiLevelType w:val="hybridMultilevel"/>
    <w:tmpl w:val="B5BC7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3">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4"/>
  </w:num>
  <w:num w:numId="4">
    <w:abstractNumId w:val="6"/>
  </w:num>
  <w:num w:numId="5">
    <w:abstractNumId w:val="3"/>
  </w:num>
  <w:num w:numId="6">
    <w:abstractNumId w:val="13"/>
  </w:num>
  <w:num w:numId="7">
    <w:abstractNumId w:val="15"/>
  </w:num>
  <w:num w:numId="8">
    <w:abstractNumId w:val="19"/>
  </w:num>
  <w:num w:numId="9">
    <w:abstractNumId w:val="2"/>
  </w:num>
  <w:num w:numId="10">
    <w:abstractNumId w:val="10"/>
  </w:num>
  <w:num w:numId="11">
    <w:abstractNumId w:val="14"/>
  </w:num>
  <w:num w:numId="12">
    <w:abstractNumId w:val="12"/>
  </w:num>
  <w:num w:numId="13">
    <w:abstractNumId w:val="5"/>
  </w:num>
  <w:num w:numId="14">
    <w:abstractNumId w:val="18"/>
  </w:num>
  <w:num w:numId="15">
    <w:abstractNumId w:val="17"/>
  </w:num>
  <w:num w:numId="16">
    <w:abstractNumId w:val="1"/>
    <w:lvlOverride w:ilvl="0">
      <w:startOverride w:val="1"/>
    </w:lvlOverride>
  </w:num>
  <w:num w:numId="17">
    <w:abstractNumId w:val="8"/>
  </w:num>
  <w:num w:numId="18">
    <w:abstractNumId w:val="16"/>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546B"/>
    <w:rsid w:val="00006460"/>
    <w:rsid w:val="000113AC"/>
    <w:rsid w:val="00012CE7"/>
    <w:rsid w:val="00021141"/>
    <w:rsid w:val="00023D58"/>
    <w:rsid w:val="0004275E"/>
    <w:rsid w:val="000472E4"/>
    <w:rsid w:val="000546C5"/>
    <w:rsid w:val="000659AE"/>
    <w:rsid w:val="000671B3"/>
    <w:rsid w:val="00071732"/>
    <w:rsid w:val="00072A65"/>
    <w:rsid w:val="00075DEF"/>
    <w:rsid w:val="00087FDC"/>
    <w:rsid w:val="00091AD6"/>
    <w:rsid w:val="00096E5D"/>
    <w:rsid w:val="000B6FF1"/>
    <w:rsid w:val="000D04F3"/>
    <w:rsid w:val="000E0CF4"/>
    <w:rsid w:val="000E3524"/>
    <w:rsid w:val="000E4A43"/>
    <w:rsid w:val="00100A29"/>
    <w:rsid w:val="00121598"/>
    <w:rsid w:val="00127DDF"/>
    <w:rsid w:val="00136B97"/>
    <w:rsid w:val="001407E9"/>
    <w:rsid w:val="00157DAD"/>
    <w:rsid w:val="00157E6A"/>
    <w:rsid w:val="001610E8"/>
    <w:rsid w:val="00171F5D"/>
    <w:rsid w:val="001A2AD9"/>
    <w:rsid w:val="001C61B7"/>
    <w:rsid w:val="001D3B49"/>
    <w:rsid w:val="001E1A98"/>
    <w:rsid w:val="00204CB2"/>
    <w:rsid w:val="002075AB"/>
    <w:rsid w:val="002101E7"/>
    <w:rsid w:val="00226175"/>
    <w:rsid w:val="00231915"/>
    <w:rsid w:val="00241A65"/>
    <w:rsid w:val="00252355"/>
    <w:rsid w:val="00260C63"/>
    <w:rsid w:val="00266C32"/>
    <w:rsid w:val="00270800"/>
    <w:rsid w:val="00272EEE"/>
    <w:rsid w:val="002773B3"/>
    <w:rsid w:val="00293443"/>
    <w:rsid w:val="002A42C0"/>
    <w:rsid w:val="002C5E4F"/>
    <w:rsid w:val="002C64E3"/>
    <w:rsid w:val="002C7038"/>
    <w:rsid w:val="002D1634"/>
    <w:rsid w:val="002E016E"/>
    <w:rsid w:val="002E4A24"/>
    <w:rsid w:val="00321DFE"/>
    <w:rsid w:val="00326384"/>
    <w:rsid w:val="0034425A"/>
    <w:rsid w:val="00352A1E"/>
    <w:rsid w:val="00354A8D"/>
    <w:rsid w:val="00370765"/>
    <w:rsid w:val="003741B7"/>
    <w:rsid w:val="003C23E4"/>
    <w:rsid w:val="003C54AC"/>
    <w:rsid w:val="003E7283"/>
    <w:rsid w:val="003F1029"/>
    <w:rsid w:val="00416E48"/>
    <w:rsid w:val="004179DD"/>
    <w:rsid w:val="0043494F"/>
    <w:rsid w:val="00454C79"/>
    <w:rsid w:val="00457BB5"/>
    <w:rsid w:val="004643ED"/>
    <w:rsid w:val="00473C8C"/>
    <w:rsid w:val="00474C30"/>
    <w:rsid w:val="00475978"/>
    <w:rsid w:val="004765E7"/>
    <w:rsid w:val="0048261F"/>
    <w:rsid w:val="0048440E"/>
    <w:rsid w:val="004A1ABF"/>
    <w:rsid w:val="004A2609"/>
    <w:rsid w:val="004A3E7D"/>
    <w:rsid w:val="004A79FF"/>
    <w:rsid w:val="004B30A2"/>
    <w:rsid w:val="004D72EA"/>
    <w:rsid w:val="004E7381"/>
    <w:rsid w:val="004F16FF"/>
    <w:rsid w:val="004F2BA7"/>
    <w:rsid w:val="004F464B"/>
    <w:rsid w:val="004F6523"/>
    <w:rsid w:val="00507622"/>
    <w:rsid w:val="0051562B"/>
    <w:rsid w:val="00523EBE"/>
    <w:rsid w:val="005410B6"/>
    <w:rsid w:val="005518A6"/>
    <w:rsid w:val="00557632"/>
    <w:rsid w:val="005610E5"/>
    <w:rsid w:val="00592720"/>
    <w:rsid w:val="00596606"/>
    <w:rsid w:val="005A618B"/>
    <w:rsid w:val="005C278D"/>
    <w:rsid w:val="005E2DF5"/>
    <w:rsid w:val="00606A2E"/>
    <w:rsid w:val="00622DFC"/>
    <w:rsid w:val="00630D4A"/>
    <w:rsid w:val="00650B98"/>
    <w:rsid w:val="00652349"/>
    <w:rsid w:val="00664FAC"/>
    <w:rsid w:val="00674298"/>
    <w:rsid w:val="006801F1"/>
    <w:rsid w:val="006821A5"/>
    <w:rsid w:val="00686779"/>
    <w:rsid w:val="0068751E"/>
    <w:rsid w:val="00696FE1"/>
    <w:rsid w:val="006A066E"/>
    <w:rsid w:val="006A2B72"/>
    <w:rsid w:val="006A5A39"/>
    <w:rsid w:val="006B517C"/>
    <w:rsid w:val="006E1E21"/>
    <w:rsid w:val="006E74D2"/>
    <w:rsid w:val="006F0AEB"/>
    <w:rsid w:val="00700885"/>
    <w:rsid w:val="007034AF"/>
    <w:rsid w:val="007179A3"/>
    <w:rsid w:val="0074603D"/>
    <w:rsid w:val="00751252"/>
    <w:rsid w:val="00751841"/>
    <w:rsid w:val="007637FA"/>
    <w:rsid w:val="007740E7"/>
    <w:rsid w:val="007751A4"/>
    <w:rsid w:val="007825B1"/>
    <w:rsid w:val="00785161"/>
    <w:rsid w:val="007A08F8"/>
    <w:rsid w:val="007A3A60"/>
    <w:rsid w:val="007B20EE"/>
    <w:rsid w:val="007B47A8"/>
    <w:rsid w:val="007B597A"/>
    <w:rsid w:val="007C4162"/>
    <w:rsid w:val="007D7B24"/>
    <w:rsid w:val="007E404C"/>
    <w:rsid w:val="007F6763"/>
    <w:rsid w:val="008229F0"/>
    <w:rsid w:val="008310AF"/>
    <w:rsid w:val="00844520"/>
    <w:rsid w:val="00845912"/>
    <w:rsid w:val="008468FB"/>
    <w:rsid w:val="00850759"/>
    <w:rsid w:val="008509F1"/>
    <w:rsid w:val="00864D63"/>
    <w:rsid w:val="00873F08"/>
    <w:rsid w:val="00892BAB"/>
    <w:rsid w:val="00893ACD"/>
    <w:rsid w:val="0089547F"/>
    <w:rsid w:val="008A004F"/>
    <w:rsid w:val="008B3C4C"/>
    <w:rsid w:val="008C181F"/>
    <w:rsid w:val="008D3A1F"/>
    <w:rsid w:val="008E1936"/>
    <w:rsid w:val="008E2CD8"/>
    <w:rsid w:val="008E3814"/>
    <w:rsid w:val="008F0850"/>
    <w:rsid w:val="008F22D2"/>
    <w:rsid w:val="009018E1"/>
    <w:rsid w:val="00913DAC"/>
    <w:rsid w:val="00914C9E"/>
    <w:rsid w:val="009172BE"/>
    <w:rsid w:val="00934DBA"/>
    <w:rsid w:val="0095251B"/>
    <w:rsid w:val="009777FB"/>
    <w:rsid w:val="0098033F"/>
    <w:rsid w:val="009852F2"/>
    <w:rsid w:val="009A2B86"/>
    <w:rsid w:val="009A7014"/>
    <w:rsid w:val="009D023E"/>
    <w:rsid w:val="009E1980"/>
    <w:rsid w:val="009F39A8"/>
    <w:rsid w:val="009F745A"/>
    <w:rsid w:val="00A048D4"/>
    <w:rsid w:val="00A32839"/>
    <w:rsid w:val="00A35CD9"/>
    <w:rsid w:val="00A42744"/>
    <w:rsid w:val="00A43A58"/>
    <w:rsid w:val="00A666B8"/>
    <w:rsid w:val="00A67B0F"/>
    <w:rsid w:val="00A74DB0"/>
    <w:rsid w:val="00A83882"/>
    <w:rsid w:val="00A94524"/>
    <w:rsid w:val="00AB0C43"/>
    <w:rsid w:val="00AE3D8A"/>
    <w:rsid w:val="00AF1D8F"/>
    <w:rsid w:val="00B204AD"/>
    <w:rsid w:val="00B35B87"/>
    <w:rsid w:val="00B35D58"/>
    <w:rsid w:val="00B7488C"/>
    <w:rsid w:val="00B74997"/>
    <w:rsid w:val="00B76624"/>
    <w:rsid w:val="00B83683"/>
    <w:rsid w:val="00B8644C"/>
    <w:rsid w:val="00B97B92"/>
    <w:rsid w:val="00BA1C24"/>
    <w:rsid w:val="00BA6ECD"/>
    <w:rsid w:val="00BB3103"/>
    <w:rsid w:val="00BB4946"/>
    <w:rsid w:val="00BC1D5F"/>
    <w:rsid w:val="00BC58AC"/>
    <w:rsid w:val="00BD5C97"/>
    <w:rsid w:val="00BE0855"/>
    <w:rsid w:val="00BE246B"/>
    <w:rsid w:val="00BF06D6"/>
    <w:rsid w:val="00BF2D4A"/>
    <w:rsid w:val="00BF7E3F"/>
    <w:rsid w:val="00C04C16"/>
    <w:rsid w:val="00C132B4"/>
    <w:rsid w:val="00C135D2"/>
    <w:rsid w:val="00C168EC"/>
    <w:rsid w:val="00C20649"/>
    <w:rsid w:val="00C2212E"/>
    <w:rsid w:val="00C27011"/>
    <w:rsid w:val="00C57C65"/>
    <w:rsid w:val="00C61151"/>
    <w:rsid w:val="00C64727"/>
    <w:rsid w:val="00C662F2"/>
    <w:rsid w:val="00C67CBF"/>
    <w:rsid w:val="00C85EB2"/>
    <w:rsid w:val="00C964CC"/>
    <w:rsid w:val="00CA1380"/>
    <w:rsid w:val="00CA6A5C"/>
    <w:rsid w:val="00CB36CE"/>
    <w:rsid w:val="00CC0200"/>
    <w:rsid w:val="00CE018C"/>
    <w:rsid w:val="00CF36CB"/>
    <w:rsid w:val="00CF3838"/>
    <w:rsid w:val="00D05652"/>
    <w:rsid w:val="00D361DD"/>
    <w:rsid w:val="00D37EB6"/>
    <w:rsid w:val="00D40161"/>
    <w:rsid w:val="00D46650"/>
    <w:rsid w:val="00D46B8B"/>
    <w:rsid w:val="00D46DE5"/>
    <w:rsid w:val="00D548B2"/>
    <w:rsid w:val="00D54C25"/>
    <w:rsid w:val="00D74876"/>
    <w:rsid w:val="00DA4C02"/>
    <w:rsid w:val="00DC4055"/>
    <w:rsid w:val="00DD0D99"/>
    <w:rsid w:val="00DE4BCB"/>
    <w:rsid w:val="00DE798F"/>
    <w:rsid w:val="00DF630E"/>
    <w:rsid w:val="00DF63EC"/>
    <w:rsid w:val="00E071BB"/>
    <w:rsid w:val="00E07D89"/>
    <w:rsid w:val="00E14037"/>
    <w:rsid w:val="00E43F6F"/>
    <w:rsid w:val="00E6040E"/>
    <w:rsid w:val="00E62870"/>
    <w:rsid w:val="00E7116F"/>
    <w:rsid w:val="00E8085B"/>
    <w:rsid w:val="00E860E7"/>
    <w:rsid w:val="00E87DA3"/>
    <w:rsid w:val="00E92769"/>
    <w:rsid w:val="00EA76B3"/>
    <w:rsid w:val="00EB6CFA"/>
    <w:rsid w:val="00ED266D"/>
    <w:rsid w:val="00ED3CD7"/>
    <w:rsid w:val="00EE429B"/>
    <w:rsid w:val="00EF4800"/>
    <w:rsid w:val="00F03C2F"/>
    <w:rsid w:val="00F12D5C"/>
    <w:rsid w:val="00F2421D"/>
    <w:rsid w:val="00F500E1"/>
    <w:rsid w:val="00F63D73"/>
    <w:rsid w:val="00F76741"/>
    <w:rsid w:val="00F77450"/>
    <w:rsid w:val="00F876D9"/>
    <w:rsid w:val="00F87B9F"/>
    <w:rsid w:val="00F92413"/>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 w:type="paragraph" w:styleId="ListParagraph">
    <w:name w:val="List Paragraph"/>
    <w:basedOn w:val="Normal"/>
    <w:uiPriority w:val="34"/>
    <w:qFormat/>
    <w:rsid w:val="00DD0D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 w:type="paragraph" w:styleId="ListParagraph">
    <w:name w:val="List Paragraph"/>
    <w:basedOn w:val="Normal"/>
    <w:uiPriority w:val="34"/>
    <w:qFormat/>
    <w:rsid w:val="00DD0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39C60-6A17-4A17-A1C6-8CF8FE035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Family PC</cp:lastModifiedBy>
  <cp:revision>7</cp:revision>
  <cp:lastPrinted>2021-06-07T12:12:00Z</cp:lastPrinted>
  <dcterms:created xsi:type="dcterms:W3CDTF">2022-12-06T12:14:00Z</dcterms:created>
  <dcterms:modified xsi:type="dcterms:W3CDTF">2022-12-06T14:05:00Z</dcterms:modified>
</cp:coreProperties>
</file>